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02FF" w:rsidRPr="001002FF" w:rsidRDefault="001002FF" w:rsidP="001002FF">
      <w:pPr>
        <w:jc w:val="center"/>
        <w:rPr>
          <w:rFonts w:ascii="Arial" w:hAnsi="Arial" w:cs="Arial"/>
          <w:b/>
          <w:sz w:val="28"/>
          <w:szCs w:val="28"/>
        </w:rPr>
      </w:pPr>
      <w:r w:rsidRPr="001002FF">
        <w:rPr>
          <w:rFonts w:ascii="Arial" w:hAnsi="Arial" w:cs="Arial"/>
          <w:b/>
          <w:sz w:val="28"/>
          <w:szCs w:val="28"/>
        </w:rPr>
        <w:t>IKHTISAR EKSEKUTIF</w:t>
      </w:r>
    </w:p>
    <w:p w:rsidR="001002FF" w:rsidRDefault="001002FF" w:rsidP="001002FF">
      <w:pPr>
        <w:jc w:val="center"/>
        <w:rPr>
          <w:rFonts w:ascii="Arial" w:hAnsi="Arial" w:cs="Arial"/>
          <w:b/>
          <w:sz w:val="24"/>
          <w:szCs w:val="24"/>
        </w:rPr>
      </w:pPr>
    </w:p>
    <w:p w:rsidR="001002FF" w:rsidRPr="00FF78AA" w:rsidRDefault="001002FF" w:rsidP="001002FF">
      <w:pPr>
        <w:autoSpaceDE w:val="0"/>
        <w:autoSpaceDN w:val="0"/>
        <w:adjustRightInd w:val="0"/>
        <w:spacing w:after="0" w:line="360" w:lineRule="auto"/>
        <w:ind w:firstLine="1418"/>
        <w:jc w:val="both"/>
        <w:rPr>
          <w:rFonts w:ascii="Arial" w:hAnsi="Arial" w:cs="Arial"/>
          <w:sz w:val="24"/>
          <w:szCs w:val="24"/>
        </w:rPr>
      </w:pPr>
      <w:proofErr w:type="spellStart"/>
      <w:r w:rsidRPr="00FF78AA">
        <w:rPr>
          <w:rFonts w:ascii="Arial" w:hAnsi="Arial" w:cs="Arial"/>
          <w:sz w:val="24"/>
          <w:szCs w:val="24"/>
        </w:rPr>
        <w:t>Laporan</w:t>
      </w:r>
      <w:proofErr w:type="spellEnd"/>
      <w:r w:rsidRPr="00FF78A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F78AA">
        <w:rPr>
          <w:rFonts w:ascii="Arial" w:hAnsi="Arial" w:cs="Arial"/>
          <w:sz w:val="24"/>
          <w:szCs w:val="24"/>
        </w:rPr>
        <w:t>Kinerja</w:t>
      </w:r>
      <w:proofErr w:type="spellEnd"/>
      <w:r w:rsidRPr="00FF78A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860A3">
        <w:rPr>
          <w:rFonts w:ascii="Arial" w:hAnsi="Arial" w:cs="Arial"/>
          <w:sz w:val="24"/>
          <w:szCs w:val="24"/>
        </w:rPr>
        <w:t>Kecamatan</w:t>
      </w:r>
      <w:proofErr w:type="spellEnd"/>
      <w:r w:rsidRPr="00A860A3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Sukowono</w:t>
      </w:r>
      <w:proofErr w:type="spellEnd"/>
      <w:r w:rsidRPr="00FF78A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F78AA">
        <w:rPr>
          <w:rFonts w:ascii="Arial" w:hAnsi="Arial" w:cs="Arial"/>
          <w:sz w:val="24"/>
          <w:szCs w:val="24"/>
        </w:rPr>
        <w:t>disusun</w:t>
      </w:r>
      <w:proofErr w:type="spellEnd"/>
      <w:r w:rsidRPr="00FF78A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F78AA">
        <w:rPr>
          <w:rFonts w:ascii="Arial" w:hAnsi="Arial" w:cs="Arial"/>
          <w:sz w:val="24"/>
          <w:szCs w:val="24"/>
        </w:rPr>
        <w:t>berpedoman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F78AA">
        <w:rPr>
          <w:rFonts w:ascii="Arial" w:hAnsi="Arial" w:cs="Arial"/>
          <w:sz w:val="24"/>
          <w:szCs w:val="24"/>
        </w:rPr>
        <w:t>pada</w:t>
      </w:r>
      <w:proofErr w:type="spellEnd"/>
      <w:r w:rsidRPr="00FF78A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F78AA">
        <w:rPr>
          <w:rFonts w:ascii="Arial" w:hAnsi="Arial" w:cs="Arial"/>
          <w:sz w:val="24"/>
          <w:szCs w:val="24"/>
        </w:rPr>
        <w:t>Peraturan</w:t>
      </w:r>
      <w:proofErr w:type="spellEnd"/>
      <w:r w:rsidRPr="00FF78A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F78AA">
        <w:rPr>
          <w:rFonts w:ascii="Arial" w:hAnsi="Arial" w:cs="Arial"/>
          <w:sz w:val="24"/>
          <w:szCs w:val="24"/>
        </w:rPr>
        <w:t>Menteri</w:t>
      </w:r>
      <w:proofErr w:type="spellEnd"/>
      <w:r w:rsidRPr="00FF78A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F78AA">
        <w:rPr>
          <w:rFonts w:ascii="Arial" w:hAnsi="Arial" w:cs="Arial"/>
          <w:sz w:val="24"/>
          <w:szCs w:val="24"/>
        </w:rPr>
        <w:t>Pendayagunaan</w:t>
      </w:r>
      <w:proofErr w:type="spellEnd"/>
      <w:r w:rsidRPr="00FF78A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F78AA">
        <w:rPr>
          <w:rFonts w:ascii="Arial" w:hAnsi="Arial" w:cs="Arial"/>
          <w:sz w:val="24"/>
          <w:szCs w:val="24"/>
        </w:rPr>
        <w:t>Aparatur</w:t>
      </w:r>
      <w:proofErr w:type="spellEnd"/>
      <w:r w:rsidRPr="00FF78AA">
        <w:rPr>
          <w:rFonts w:ascii="Arial" w:hAnsi="Arial" w:cs="Arial"/>
          <w:sz w:val="24"/>
          <w:szCs w:val="24"/>
        </w:rPr>
        <w:t xml:space="preserve"> Negara </w:t>
      </w:r>
      <w:proofErr w:type="spellStart"/>
      <w:r w:rsidRPr="00FF78AA">
        <w:rPr>
          <w:rFonts w:ascii="Arial" w:hAnsi="Arial" w:cs="Arial"/>
          <w:sz w:val="24"/>
          <w:szCs w:val="24"/>
        </w:rPr>
        <w:t>dan</w:t>
      </w:r>
      <w:proofErr w:type="spellEnd"/>
      <w:r w:rsidRPr="00FF78A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F78AA">
        <w:rPr>
          <w:rFonts w:ascii="Arial" w:hAnsi="Arial" w:cs="Arial"/>
          <w:sz w:val="24"/>
          <w:szCs w:val="24"/>
        </w:rPr>
        <w:t>Reformasi</w:t>
      </w:r>
      <w:proofErr w:type="spellEnd"/>
      <w:r w:rsidRPr="00FF78A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F78AA">
        <w:rPr>
          <w:rFonts w:ascii="Arial" w:hAnsi="Arial" w:cs="Arial"/>
          <w:sz w:val="24"/>
          <w:szCs w:val="24"/>
        </w:rPr>
        <w:t>Birokrasi</w:t>
      </w:r>
      <w:proofErr w:type="spellEnd"/>
      <w:r w:rsidRPr="00FF78A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F78AA">
        <w:rPr>
          <w:rFonts w:ascii="Arial" w:hAnsi="Arial" w:cs="Arial"/>
          <w:sz w:val="24"/>
          <w:szCs w:val="24"/>
        </w:rPr>
        <w:t>Nomor</w:t>
      </w:r>
      <w:proofErr w:type="spellEnd"/>
      <w:r w:rsidRPr="00FF78AA">
        <w:rPr>
          <w:rFonts w:ascii="Arial" w:hAnsi="Arial" w:cs="Arial"/>
          <w:sz w:val="24"/>
          <w:szCs w:val="24"/>
        </w:rPr>
        <w:t xml:space="preserve"> 53 </w:t>
      </w:r>
      <w:proofErr w:type="spellStart"/>
      <w:r w:rsidRPr="00FF78AA">
        <w:rPr>
          <w:rFonts w:ascii="Arial" w:hAnsi="Arial" w:cs="Arial"/>
          <w:sz w:val="24"/>
          <w:szCs w:val="24"/>
        </w:rPr>
        <w:t>tahun</w:t>
      </w:r>
      <w:proofErr w:type="spellEnd"/>
      <w:r w:rsidRPr="00FF78AA">
        <w:rPr>
          <w:rFonts w:ascii="Arial" w:hAnsi="Arial" w:cs="Arial"/>
          <w:sz w:val="24"/>
          <w:szCs w:val="24"/>
        </w:rPr>
        <w:t xml:space="preserve"> 2014 </w:t>
      </w:r>
      <w:proofErr w:type="spellStart"/>
      <w:r w:rsidRPr="00FF78AA">
        <w:rPr>
          <w:rFonts w:ascii="Arial" w:hAnsi="Arial" w:cs="Arial"/>
          <w:sz w:val="24"/>
          <w:szCs w:val="24"/>
        </w:rPr>
        <w:t>tentang</w:t>
      </w:r>
      <w:proofErr w:type="spellEnd"/>
      <w:r w:rsidRPr="00FF78A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F78AA">
        <w:rPr>
          <w:rFonts w:ascii="Arial" w:hAnsi="Arial" w:cs="Arial"/>
          <w:sz w:val="24"/>
          <w:szCs w:val="24"/>
        </w:rPr>
        <w:t>Petunjuk</w:t>
      </w:r>
      <w:proofErr w:type="spellEnd"/>
      <w:r w:rsidRPr="00FF78A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F78AA">
        <w:rPr>
          <w:rFonts w:ascii="Arial" w:hAnsi="Arial" w:cs="Arial"/>
          <w:sz w:val="24"/>
          <w:szCs w:val="24"/>
        </w:rPr>
        <w:t>Teknis</w:t>
      </w:r>
      <w:proofErr w:type="spellEnd"/>
      <w:r w:rsidRPr="00FF78A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F78AA">
        <w:rPr>
          <w:rFonts w:ascii="Arial" w:hAnsi="Arial" w:cs="Arial"/>
          <w:sz w:val="24"/>
          <w:szCs w:val="24"/>
        </w:rPr>
        <w:t>Perjanjian</w:t>
      </w:r>
      <w:proofErr w:type="spellEnd"/>
      <w:r w:rsidRPr="00FF78A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F78AA">
        <w:rPr>
          <w:rFonts w:ascii="Arial" w:hAnsi="Arial" w:cs="Arial"/>
          <w:sz w:val="24"/>
          <w:szCs w:val="24"/>
        </w:rPr>
        <w:t>Kinerja</w:t>
      </w:r>
      <w:proofErr w:type="spellEnd"/>
      <w:r w:rsidRPr="00FF78AA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FF78AA">
        <w:rPr>
          <w:rFonts w:ascii="Arial" w:hAnsi="Arial" w:cs="Arial"/>
          <w:sz w:val="24"/>
          <w:szCs w:val="24"/>
        </w:rPr>
        <w:t>Pelaporan</w:t>
      </w:r>
      <w:proofErr w:type="spellEnd"/>
      <w:r w:rsidRPr="00FF78A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F78AA">
        <w:rPr>
          <w:rFonts w:ascii="Arial" w:hAnsi="Arial" w:cs="Arial"/>
          <w:sz w:val="24"/>
          <w:szCs w:val="24"/>
        </w:rPr>
        <w:t>Kinerja</w:t>
      </w:r>
      <w:proofErr w:type="spellEnd"/>
      <w:r w:rsidRPr="00FF78AA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FF78AA">
        <w:rPr>
          <w:rFonts w:ascii="Arial" w:hAnsi="Arial" w:cs="Arial"/>
          <w:sz w:val="24"/>
          <w:szCs w:val="24"/>
        </w:rPr>
        <w:t>dan</w:t>
      </w:r>
      <w:proofErr w:type="spellEnd"/>
      <w:r w:rsidRPr="00FF78AA">
        <w:rPr>
          <w:rFonts w:ascii="Arial" w:hAnsi="Arial" w:cs="Arial"/>
          <w:sz w:val="24"/>
          <w:szCs w:val="24"/>
        </w:rPr>
        <w:t xml:space="preserve"> Tata Cara </w:t>
      </w:r>
      <w:proofErr w:type="spellStart"/>
      <w:r w:rsidRPr="00FF78AA">
        <w:rPr>
          <w:rFonts w:ascii="Arial" w:hAnsi="Arial" w:cs="Arial"/>
          <w:sz w:val="24"/>
          <w:szCs w:val="24"/>
        </w:rPr>
        <w:t>Reviu</w:t>
      </w:r>
      <w:proofErr w:type="spellEnd"/>
      <w:r w:rsidRPr="00FF78A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F78AA">
        <w:rPr>
          <w:rFonts w:ascii="Arial" w:hAnsi="Arial" w:cs="Arial"/>
          <w:sz w:val="24"/>
          <w:szCs w:val="24"/>
        </w:rPr>
        <w:t>atas</w:t>
      </w:r>
      <w:proofErr w:type="spellEnd"/>
      <w:r w:rsidRPr="00FF78A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F78AA">
        <w:rPr>
          <w:rFonts w:ascii="Arial" w:hAnsi="Arial" w:cs="Arial"/>
          <w:sz w:val="24"/>
          <w:szCs w:val="24"/>
        </w:rPr>
        <w:t>Laporan</w:t>
      </w:r>
      <w:proofErr w:type="spellEnd"/>
      <w:r w:rsidRPr="00FF78A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F78AA">
        <w:rPr>
          <w:rFonts w:ascii="Arial" w:hAnsi="Arial" w:cs="Arial"/>
          <w:sz w:val="24"/>
          <w:szCs w:val="24"/>
        </w:rPr>
        <w:t>Kinerja</w:t>
      </w:r>
      <w:proofErr w:type="spellEnd"/>
      <w:r w:rsidRPr="00FF78AA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FF78AA">
        <w:rPr>
          <w:rFonts w:ascii="Arial" w:hAnsi="Arial" w:cs="Arial"/>
          <w:sz w:val="24"/>
          <w:szCs w:val="24"/>
        </w:rPr>
        <w:t>Laporan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F78AA">
        <w:rPr>
          <w:rFonts w:ascii="Arial" w:hAnsi="Arial" w:cs="Arial"/>
          <w:sz w:val="24"/>
          <w:szCs w:val="24"/>
        </w:rPr>
        <w:t>Kinerja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860A3">
        <w:rPr>
          <w:rFonts w:ascii="Arial" w:hAnsi="Arial" w:cs="Arial"/>
          <w:sz w:val="24"/>
          <w:szCs w:val="24"/>
        </w:rPr>
        <w:t>Kecamatan</w:t>
      </w:r>
      <w:proofErr w:type="spellEnd"/>
      <w:r w:rsidRPr="00A860A3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Sukowono</w:t>
      </w:r>
      <w:proofErr w:type="spellEnd"/>
      <w:r w:rsidRPr="00FF78A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F78AA">
        <w:rPr>
          <w:rFonts w:ascii="Arial" w:hAnsi="Arial" w:cs="Arial"/>
          <w:sz w:val="24"/>
          <w:szCs w:val="24"/>
        </w:rPr>
        <w:t>tahun</w:t>
      </w:r>
      <w:proofErr w:type="spellEnd"/>
      <w:r w:rsidRPr="00FF78AA">
        <w:rPr>
          <w:rFonts w:ascii="Arial" w:hAnsi="Arial" w:cs="Arial"/>
          <w:sz w:val="24"/>
          <w:szCs w:val="24"/>
        </w:rPr>
        <w:t xml:space="preserve"> </w:t>
      </w:r>
      <w:proofErr w:type="gramStart"/>
      <w:r>
        <w:rPr>
          <w:rFonts w:ascii="Arial" w:hAnsi="Arial" w:cs="Arial"/>
          <w:sz w:val="24"/>
          <w:szCs w:val="24"/>
        </w:rPr>
        <w:t>2019</w:t>
      </w:r>
      <w:r w:rsidRPr="00FF78AA">
        <w:rPr>
          <w:rFonts w:ascii="Arial" w:hAnsi="Arial" w:cs="Arial"/>
          <w:sz w:val="24"/>
          <w:szCs w:val="24"/>
        </w:rPr>
        <w:t xml:space="preserve">  </w:t>
      </w:r>
      <w:proofErr w:type="spellStart"/>
      <w:r w:rsidRPr="00FF78AA">
        <w:rPr>
          <w:rFonts w:ascii="Arial" w:hAnsi="Arial" w:cs="Arial"/>
          <w:sz w:val="24"/>
          <w:szCs w:val="24"/>
        </w:rPr>
        <w:t>merupakan</w:t>
      </w:r>
      <w:proofErr w:type="spellEnd"/>
      <w:proofErr w:type="gramEnd"/>
      <w:r w:rsidRPr="00FF78A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F78AA">
        <w:rPr>
          <w:rFonts w:ascii="Arial" w:hAnsi="Arial" w:cs="Arial"/>
          <w:sz w:val="24"/>
          <w:szCs w:val="24"/>
        </w:rPr>
        <w:t>laporan</w:t>
      </w:r>
      <w:proofErr w:type="spellEnd"/>
      <w:r w:rsidRPr="00FF78A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F78AA">
        <w:rPr>
          <w:rFonts w:ascii="Arial" w:hAnsi="Arial" w:cs="Arial"/>
          <w:sz w:val="24"/>
          <w:szCs w:val="24"/>
        </w:rPr>
        <w:t>kinerja</w:t>
      </w:r>
      <w:proofErr w:type="spellEnd"/>
      <w:r w:rsidRPr="00FF78A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F78AA">
        <w:rPr>
          <w:rFonts w:ascii="Arial" w:hAnsi="Arial" w:cs="Arial"/>
          <w:sz w:val="24"/>
          <w:szCs w:val="24"/>
        </w:rPr>
        <w:t>atas</w:t>
      </w:r>
      <w:proofErr w:type="spellEnd"/>
      <w:r w:rsidRPr="00FF78AA">
        <w:rPr>
          <w:rFonts w:ascii="Arial" w:hAnsi="Arial" w:cs="Arial"/>
          <w:sz w:val="24"/>
          <w:szCs w:val="24"/>
        </w:rPr>
        <w:t xml:space="preserve"> target </w:t>
      </w:r>
      <w:proofErr w:type="spellStart"/>
      <w:r w:rsidRPr="00FF78AA">
        <w:rPr>
          <w:rFonts w:ascii="Arial" w:hAnsi="Arial" w:cs="Arial"/>
          <w:sz w:val="24"/>
          <w:szCs w:val="24"/>
        </w:rPr>
        <w:t>kinerja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 w:rsidRPr="00FF78AA">
        <w:rPr>
          <w:rFonts w:ascii="Arial" w:hAnsi="Arial" w:cs="Arial"/>
          <w:sz w:val="24"/>
          <w:szCs w:val="24"/>
        </w:rPr>
        <w:t xml:space="preserve">yang </w:t>
      </w:r>
      <w:proofErr w:type="spellStart"/>
      <w:r w:rsidRPr="00FF78AA">
        <w:rPr>
          <w:rFonts w:ascii="Arial" w:hAnsi="Arial" w:cs="Arial"/>
          <w:sz w:val="24"/>
          <w:szCs w:val="24"/>
        </w:rPr>
        <w:t>tercantum</w:t>
      </w:r>
      <w:proofErr w:type="spellEnd"/>
      <w:r w:rsidRPr="00FF78A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F78AA">
        <w:rPr>
          <w:rFonts w:ascii="Arial" w:hAnsi="Arial" w:cs="Arial"/>
          <w:sz w:val="24"/>
          <w:szCs w:val="24"/>
        </w:rPr>
        <w:t>dalam</w:t>
      </w:r>
      <w:proofErr w:type="spellEnd"/>
      <w:r w:rsidRPr="00FF78A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F78AA">
        <w:rPr>
          <w:rFonts w:ascii="Arial" w:hAnsi="Arial" w:cs="Arial"/>
          <w:sz w:val="24"/>
          <w:szCs w:val="24"/>
        </w:rPr>
        <w:t>Dokumen</w:t>
      </w:r>
      <w:proofErr w:type="spellEnd"/>
      <w:r w:rsidRPr="00FF78A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F78AA">
        <w:rPr>
          <w:rFonts w:ascii="Arial" w:hAnsi="Arial" w:cs="Arial"/>
          <w:sz w:val="24"/>
          <w:szCs w:val="24"/>
        </w:rPr>
        <w:t>Perubahan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F78AA">
        <w:rPr>
          <w:rFonts w:ascii="Arial" w:hAnsi="Arial" w:cs="Arial"/>
          <w:sz w:val="24"/>
          <w:szCs w:val="24"/>
        </w:rPr>
        <w:t>Rencana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F78AA">
        <w:rPr>
          <w:rFonts w:ascii="Arial" w:hAnsi="Arial" w:cs="Arial"/>
          <w:sz w:val="24"/>
          <w:szCs w:val="24"/>
        </w:rPr>
        <w:t>Strategis</w:t>
      </w:r>
      <w:proofErr w:type="spellEnd"/>
      <w:r w:rsidRPr="00FF78AA">
        <w:rPr>
          <w:rFonts w:ascii="Arial" w:hAnsi="Arial" w:cs="Arial"/>
          <w:sz w:val="24"/>
          <w:szCs w:val="24"/>
        </w:rPr>
        <w:t xml:space="preserve"> (</w:t>
      </w:r>
      <w:proofErr w:type="spellStart"/>
      <w:r w:rsidRPr="00FF78AA">
        <w:rPr>
          <w:rFonts w:ascii="Arial" w:hAnsi="Arial" w:cs="Arial"/>
          <w:sz w:val="24"/>
          <w:szCs w:val="24"/>
        </w:rPr>
        <w:t>Renstra</w:t>
      </w:r>
      <w:proofErr w:type="spellEnd"/>
      <w:r w:rsidRPr="00FF78AA">
        <w:rPr>
          <w:rFonts w:ascii="Arial" w:hAnsi="Arial" w:cs="Arial"/>
          <w:sz w:val="24"/>
          <w:szCs w:val="24"/>
        </w:rPr>
        <w:t xml:space="preserve">) </w:t>
      </w:r>
      <w:proofErr w:type="spellStart"/>
      <w:r w:rsidRPr="00A860A3">
        <w:rPr>
          <w:rFonts w:ascii="Arial" w:hAnsi="Arial" w:cs="Arial"/>
          <w:sz w:val="24"/>
          <w:szCs w:val="24"/>
        </w:rPr>
        <w:t>Kecamatan</w:t>
      </w:r>
      <w:proofErr w:type="spellEnd"/>
      <w:r w:rsidRPr="00A860A3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Sukowono</w:t>
      </w:r>
      <w:proofErr w:type="spellEnd"/>
      <w:r w:rsidRPr="00FF78A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F78AA">
        <w:rPr>
          <w:rFonts w:ascii="Arial" w:hAnsi="Arial" w:cs="Arial"/>
          <w:sz w:val="24"/>
          <w:szCs w:val="24"/>
        </w:rPr>
        <w:t>Tahun</w:t>
      </w:r>
      <w:proofErr w:type="spellEnd"/>
      <w:r w:rsidRPr="00FF78AA">
        <w:rPr>
          <w:rFonts w:ascii="Arial" w:hAnsi="Arial" w:cs="Arial"/>
          <w:sz w:val="24"/>
          <w:szCs w:val="24"/>
        </w:rPr>
        <w:t xml:space="preserve"> 2016-2021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F78AA">
        <w:rPr>
          <w:rFonts w:ascii="Arial" w:hAnsi="Arial" w:cs="Arial"/>
          <w:sz w:val="24"/>
          <w:szCs w:val="24"/>
        </w:rPr>
        <w:t>dan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F78AA">
        <w:rPr>
          <w:rFonts w:ascii="Arial" w:hAnsi="Arial" w:cs="Arial"/>
          <w:sz w:val="24"/>
          <w:szCs w:val="24"/>
        </w:rPr>
        <w:t>dituangkan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F78AA">
        <w:rPr>
          <w:rFonts w:ascii="Arial" w:hAnsi="Arial" w:cs="Arial"/>
          <w:sz w:val="24"/>
          <w:szCs w:val="24"/>
        </w:rPr>
        <w:t>dalam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F78AA">
        <w:rPr>
          <w:rFonts w:ascii="Arial" w:hAnsi="Arial" w:cs="Arial"/>
          <w:sz w:val="24"/>
          <w:szCs w:val="24"/>
        </w:rPr>
        <w:t>Perjanjian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F78AA">
        <w:rPr>
          <w:rFonts w:ascii="Arial" w:hAnsi="Arial" w:cs="Arial"/>
          <w:sz w:val="24"/>
          <w:szCs w:val="24"/>
        </w:rPr>
        <w:t>Kinerja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860A3">
        <w:rPr>
          <w:rFonts w:ascii="Arial" w:hAnsi="Arial" w:cs="Arial"/>
          <w:sz w:val="24"/>
          <w:szCs w:val="24"/>
        </w:rPr>
        <w:t>Kecamatan</w:t>
      </w:r>
      <w:proofErr w:type="spellEnd"/>
      <w:r w:rsidRPr="00A860A3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Sukowono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F78AA">
        <w:rPr>
          <w:rFonts w:ascii="Arial" w:hAnsi="Arial" w:cs="Arial"/>
          <w:sz w:val="24"/>
          <w:szCs w:val="24"/>
        </w:rPr>
        <w:t>Tahun</w:t>
      </w:r>
      <w:proofErr w:type="spellEnd"/>
      <w:r w:rsidRPr="00FF78A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2019.</w:t>
      </w:r>
    </w:p>
    <w:p w:rsidR="001002FF" w:rsidRDefault="001002FF" w:rsidP="001002FF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Arial" w:hAnsi="Arial" w:cs="Arial"/>
          <w:color w:val="FF0000"/>
          <w:sz w:val="24"/>
          <w:szCs w:val="24"/>
        </w:rPr>
      </w:pPr>
      <w:proofErr w:type="spellStart"/>
      <w:proofErr w:type="gramStart"/>
      <w:r w:rsidRPr="00FF78AA">
        <w:rPr>
          <w:rFonts w:ascii="Arial" w:hAnsi="Arial" w:cs="Arial"/>
          <w:sz w:val="24"/>
          <w:szCs w:val="24"/>
        </w:rPr>
        <w:t>Perubahan</w:t>
      </w:r>
      <w:proofErr w:type="spellEnd"/>
      <w:r w:rsidRPr="00FF78A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F78AA">
        <w:rPr>
          <w:rFonts w:ascii="Arial" w:hAnsi="Arial" w:cs="Arial"/>
          <w:sz w:val="24"/>
          <w:szCs w:val="24"/>
        </w:rPr>
        <w:t>Renstra</w:t>
      </w:r>
      <w:proofErr w:type="spellEnd"/>
      <w:r w:rsidRPr="00FF78A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F78AA">
        <w:rPr>
          <w:rFonts w:ascii="Arial" w:hAnsi="Arial" w:cs="Arial"/>
          <w:sz w:val="24"/>
          <w:szCs w:val="24"/>
        </w:rPr>
        <w:t>tersebut</w:t>
      </w:r>
      <w:proofErr w:type="spellEnd"/>
      <w:r w:rsidRPr="00FF78A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F78AA">
        <w:rPr>
          <w:rFonts w:ascii="Arial" w:hAnsi="Arial" w:cs="Arial"/>
          <w:sz w:val="24"/>
          <w:szCs w:val="24"/>
        </w:rPr>
        <w:t>telah</w:t>
      </w:r>
      <w:proofErr w:type="spellEnd"/>
      <w:r w:rsidRPr="00FF78A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F78AA">
        <w:rPr>
          <w:rFonts w:ascii="Arial" w:hAnsi="Arial" w:cs="Arial"/>
          <w:sz w:val="24"/>
          <w:szCs w:val="24"/>
        </w:rPr>
        <w:t>mengakomodir</w:t>
      </w:r>
      <w:proofErr w:type="spellEnd"/>
      <w:r w:rsidRPr="00FF78A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F78AA">
        <w:rPr>
          <w:rFonts w:ascii="Arial" w:hAnsi="Arial" w:cs="Arial"/>
          <w:sz w:val="24"/>
          <w:szCs w:val="24"/>
        </w:rPr>
        <w:t>perubahan</w:t>
      </w:r>
      <w:proofErr w:type="spellEnd"/>
      <w:r w:rsidRPr="00FF78A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F78AA">
        <w:rPr>
          <w:rFonts w:ascii="Arial" w:hAnsi="Arial" w:cs="Arial"/>
          <w:sz w:val="24"/>
          <w:szCs w:val="24"/>
        </w:rPr>
        <w:t>pada</w:t>
      </w:r>
      <w:proofErr w:type="spellEnd"/>
      <w:r w:rsidRPr="00FF78A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F78AA">
        <w:rPr>
          <w:rFonts w:ascii="Arial" w:hAnsi="Arial" w:cs="Arial"/>
          <w:sz w:val="24"/>
          <w:szCs w:val="24"/>
        </w:rPr>
        <w:t>Tujuan</w:t>
      </w:r>
      <w:proofErr w:type="spellEnd"/>
      <w:r w:rsidRPr="00FF78A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F78AA">
        <w:rPr>
          <w:rFonts w:ascii="Arial" w:hAnsi="Arial" w:cs="Arial"/>
          <w:sz w:val="24"/>
          <w:szCs w:val="24"/>
        </w:rPr>
        <w:t>dan</w:t>
      </w:r>
      <w:proofErr w:type="spellEnd"/>
      <w:r w:rsidRPr="00FF78A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F78AA">
        <w:rPr>
          <w:rFonts w:ascii="Arial" w:hAnsi="Arial" w:cs="Arial"/>
          <w:sz w:val="24"/>
          <w:szCs w:val="24"/>
        </w:rPr>
        <w:t>Sasaran</w:t>
      </w:r>
      <w:proofErr w:type="spellEnd"/>
      <w:r w:rsidRPr="00FF78A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F78AA">
        <w:rPr>
          <w:rFonts w:ascii="Arial" w:hAnsi="Arial" w:cs="Arial"/>
          <w:sz w:val="24"/>
          <w:szCs w:val="24"/>
        </w:rPr>
        <w:t>Strategis</w:t>
      </w:r>
      <w:proofErr w:type="spellEnd"/>
      <w:r w:rsidRPr="00FF78A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F78AA">
        <w:rPr>
          <w:rFonts w:ascii="Arial" w:hAnsi="Arial" w:cs="Arial"/>
          <w:sz w:val="24"/>
          <w:szCs w:val="24"/>
        </w:rPr>
        <w:t>Kabupaten</w:t>
      </w:r>
      <w:proofErr w:type="spellEnd"/>
      <w:r w:rsidRPr="00FF78A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F78AA">
        <w:rPr>
          <w:rFonts w:ascii="Arial" w:hAnsi="Arial" w:cs="Arial"/>
          <w:sz w:val="24"/>
          <w:szCs w:val="24"/>
        </w:rPr>
        <w:t>Jember</w:t>
      </w:r>
      <w:proofErr w:type="spellEnd"/>
      <w:r w:rsidRPr="00FF78A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F78AA">
        <w:rPr>
          <w:rFonts w:ascii="Arial" w:hAnsi="Arial" w:cs="Arial"/>
          <w:sz w:val="24"/>
          <w:szCs w:val="24"/>
        </w:rPr>
        <w:t>berdasarkan</w:t>
      </w:r>
      <w:proofErr w:type="spellEnd"/>
      <w:r w:rsidRPr="00FF78A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F78AA">
        <w:rPr>
          <w:rFonts w:ascii="Arial" w:hAnsi="Arial" w:cs="Arial"/>
          <w:sz w:val="24"/>
          <w:szCs w:val="24"/>
        </w:rPr>
        <w:t>Rekomendasi</w:t>
      </w:r>
      <w:proofErr w:type="spellEnd"/>
      <w:r w:rsidRPr="00FF78AA">
        <w:rPr>
          <w:rFonts w:ascii="Arial" w:hAnsi="Arial" w:cs="Arial"/>
          <w:sz w:val="24"/>
          <w:szCs w:val="24"/>
        </w:rPr>
        <w:t xml:space="preserve"> Tim SAKIP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F78AA">
        <w:rPr>
          <w:rFonts w:ascii="Arial" w:hAnsi="Arial" w:cs="Arial"/>
          <w:sz w:val="24"/>
          <w:szCs w:val="24"/>
        </w:rPr>
        <w:t>Kabupaten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F78AA">
        <w:rPr>
          <w:rFonts w:ascii="Arial" w:hAnsi="Arial" w:cs="Arial"/>
          <w:sz w:val="24"/>
          <w:szCs w:val="24"/>
        </w:rPr>
        <w:t>Jember</w:t>
      </w:r>
      <w:proofErr w:type="spellEnd"/>
      <w:r w:rsidRPr="00FF78A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F78AA">
        <w:rPr>
          <w:rFonts w:ascii="Arial" w:hAnsi="Arial" w:cs="Arial"/>
          <w:sz w:val="24"/>
          <w:szCs w:val="24"/>
        </w:rPr>
        <w:t>untuk</w:t>
      </w:r>
      <w:proofErr w:type="spellEnd"/>
      <w:r w:rsidRPr="00FF78A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F78AA">
        <w:rPr>
          <w:rFonts w:ascii="Arial" w:hAnsi="Arial" w:cs="Arial"/>
          <w:sz w:val="24"/>
          <w:szCs w:val="24"/>
        </w:rPr>
        <w:t>meringkas</w:t>
      </w:r>
      <w:proofErr w:type="spellEnd"/>
      <w:r w:rsidRPr="00FF78A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F78AA">
        <w:rPr>
          <w:rFonts w:ascii="Arial" w:hAnsi="Arial" w:cs="Arial"/>
          <w:sz w:val="24"/>
          <w:szCs w:val="24"/>
        </w:rPr>
        <w:t>dan</w:t>
      </w:r>
      <w:proofErr w:type="spellEnd"/>
      <w:r w:rsidRPr="00FF78A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F78AA">
        <w:rPr>
          <w:rFonts w:ascii="Arial" w:hAnsi="Arial" w:cs="Arial"/>
          <w:sz w:val="24"/>
          <w:szCs w:val="24"/>
        </w:rPr>
        <w:t>memilih</w:t>
      </w:r>
      <w:proofErr w:type="spellEnd"/>
      <w:r w:rsidRPr="00FF78A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F78AA">
        <w:rPr>
          <w:rFonts w:ascii="Arial" w:hAnsi="Arial" w:cs="Arial"/>
          <w:sz w:val="24"/>
          <w:szCs w:val="24"/>
        </w:rPr>
        <w:t>sasaran</w:t>
      </w:r>
      <w:proofErr w:type="spellEnd"/>
      <w:r w:rsidRPr="00FF78AA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FF78AA">
        <w:rPr>
          <w:rFonts w:ascii="Arial" w:hAnsi="Arial" w:cs="Arial"/>
          <w:sz w:val="24"/>
          <w:szCs w:val="24"/>
        </w:rPr>
        <w:t>sangat</w:t>
      </w:r>
      <w:proofErr w:type="spellEnd"/>
      <w:r w:rsidRPr="00FF78A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F78AA">
        <w:rPr>
          <w:rFonts w:ascii="Arial" w:hAnsi="Arial" w:cs="Arial"/>
          <w:sz w:val="24"/>
          <w:szCs w:val="24"/>
        </w:rPr>
        <w:t>strategis</w:t>
      </w:r>
      <w:proofErr w:type="spellEnd"/>
      <w:r w:rsidRPr="00FF78A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F78AA">
        <w:rPr>
          <w:rFonts w:ascii="Arial" w:hAnsi="Arial" w:cs="Arial"/>
          <w:sz w:val="24"/>
          <w:szCs w:val="24"/>
        </w:rPr>
        <w:t>berikut</w:t>
      </w:r>
      <w:proofErr w:type="spellEnd"/>
      <w:r w:rsidRPr="00FF78A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F78AA">
        <w:rPr>
          <w:rFonts w:ascii="Arial" w:hAnsi="Arial" w:cs="Arial"/>
          <w:sz w:val="24"/>
          <w:szCs w:val="24"/>
        </w:rPr>
        <w:t>Indikator</w:t>
      </w:r>
      <w:proofErr w:type="spellEnd"/>
      <w:r w:rsidRPr="00FF78A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F78AA">
        <w:rPr>
          <w:rFonts w:ascii="Arial" w:hAnsi="Arial" w:cs="Arial"/>
          <w:sz w:val="24"/>
          <w:szCs w:val="24"/>
        </w:rPr>
        <w:t>Kinerja</w:t>
      </w:r>
      <w:proofErr w:type="spellEnd"/>
      <w:r w:rsidRPr="00FF78A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F78AA">
        <w:rPr>
          <w:rFonts w:ascii="Arial" w:hAnsi="Arial" w:cs="Arial"/>
          <w:sz w:val="24"/>
          <w:szCs w:val="24"/>
        </w:rPr>
        <w:t>Utamanya</w:t>
      </w:r>
      <w:proofErr w:type="spellEnd"/>
      <w:r w:rsidRPr="00FF78AA">
        <w:rPr>
          <w:rFonts w:ascii="Arial" w:hAnsi="Arial" w:cs="Arial"/>
          <w:sz w:val="24"/>
          <w:szCs w:val="24"/>
        </w:rPr>
        <w:t>.</w:t>
      </w:r>
      <w:proofErr w:type="gramEnd"/>
      <w:r w:rsidRPr="00FF78AA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FF78AA">
        <w:rPr>
          <w:rFonts w:ascii="Arial" w:hAnsi="Arial" w:cs="Arial"/>
          <w:sz w:val="24"/>
          <w:szCs w:val="24"/>
        </w:rPr>
        <w:t>Sehingga</w:t>
      </w:r>
      <w:proofErr w:type="spellEnd"/>
      <w:r w:rsidRPr="00FF78A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F78AA">
        <w:rPr>
          <w:rFonts w:ascii="Arial" w:hAnsi="Arial" w:cs="Arial"/>
          <w:sz w:val="24"/>
          <w:szCs w:val="24"/>
        </w:rPr>
        <w:t>Renstra</w:t>
      </w:r>
      <w:proofErr w:type="spellEnd"/>
      <w:r w:rsidRPr="00FF78A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F78AA">
        <w:rPr>
          <w:rFonts w:ascii="Arial" w:hAnsi="Arial" w:cs="Arial"/>
          <w:sz w:val="24"/>
          <w:szCs w:val="24"/>
        </w:rPr>
        <w:t>awal</w:t>
      </w:r>
      <w:proofErr w:type="spellEnd"/>
      <w:r w:rsidRPr="00FF78AA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FF78AA">
        <w:rPr>
          <w:rFonts w:ascii="Arial" w:hAnsi="Arial" w:cs="Arial"/>
          <w:sz w:val="24"/>
          <w:szCs w:val="24"/>
        </w:rPr>
        <w:t>semula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F78AA">
        <w:rPr>
          <w:rFonts w:ascii="Arial" w:hAnsi="Arial" w:cs="Arial"/>
          <w:sz w:val="24"/>
          <w:szCs w:val="24"/>
        </w:rPr>
        <w:t>tidak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F78AA">
        <w:rPr>
          <w:rFonts w:ascii="Arial" w:hAnsi="Arial" w:cs="Arial"/>
          <w:sz w:val="24"/>
          <w:szCs w:val="24"/>
        </w:rPr>
        <w:t>memiliki</w:t>
      </w:r>
      <w:proofErr w:type="spellEnd"/>
      <w:r w:rsidRPr="00FF78A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F78AA">
        <w:rPr>
          <w:rFonts w:ascii="Arial" w:hAnsi="Arial" w:cs="Arial"/>
          <w:sz w:val="24"/>
          <w:szCs w:val="24"/>
        </w:rPr>
        <w:t>indikator</w:t>
      </w:r>
      <w:proofErr w:type="spellEnd"/>
      <w:r w:rsidRPr="00FF78A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F78AA">
        <w:rPr>
          <w:rFonts w:ascii="Arial" w:hAnsi="Arial" w:cs="Arial"/>
          <w:sz w:val="24"/>
          <w:szCs w:val="24"/>
        </w:rPr>
        <w:t>tujuan</w:t>
      </w:r>
      <w:proofErr w:type="spellEnd"/>
      <w:r w:rsidRPr="00FF78AA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melakukan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perubahan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rumusan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sasaran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F78AA">
        <w:rPr>
          <w:rFonts w:ascii="Arial" w:hAnsi="Arial" w:cs="Arial"/>
          <w:sz w:val="24"/>
          <w:szCs w:val="24"/>
        </w:rPr>
        <w:t>dan</w:t>
      </w:r>
      <w:proofErr w:type="spellEnd"/>
      <w:r w:rsidRPr="00FF78AA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in</w:t>
      </w:r>
      <w:r w:rsidRPr="00FF78AA">
        <w:rPr>
          <w:rFonts w:ascii="Arial" w:hAnsi="Arial" w:cs="Arial"/>
          <w:sz w:val="24"/>
          <w:szCs w:val="24"/>
        </w:rPr>
        <w:t>dikator</w:t>
      </w:r>
      <w:proofErr w:type="spellEnd"/>
      <w:r w:rsidRPr="00FF78A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F78AA">
        <w:rPr>
          <w:rFonts w:ascii="Arial" w:hAnsi="Arial" w:cs="Arial"/>
          <w:sz w:val="24"/>
          <w:szCs w:val="24"/>
        </w:rPr>
        <w:t>sasaran</w:t>
      </w:r>
      <w:proofErr w:type="spellEnd"/>
      <w:r w:rsidRPr="00FF78AA">
        <w:rPr>
          <w:rFonts w:ascii="Arial" w:hAnsi="Arial" w:cs="Arial"/>
          <w:sz w:val="24"/>
          <w:szCs w:val="24"/>
        </w:rPr>
        <w:t>.</w:t>
      </w:r>
      <w:proofErr w:type="gramEnd"/>
      <w:r w:rsidRPr="00FF78A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F78AA">
        <w:rPr>
          <w:rFonts w:ascii="Arial" w:hAnsi="Arial" w:cs="Arial"/>
          <w:sz w:val="24"/>
          <w:szCs w:val="24"/>
        </w:rPr>
        <w:t>Perubahan</w:t>
      </w:r>
      <w:proofErr w:type="spellEnd"/>
      <w:r w:rsidRPr="00FF78A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F78AA">
        <w:rPr>
          <w:rFonts w:ascii="Arial" w:hAnsi="Arial" w:cs="Arial"/>
          <w:sz w:val="24"/>
          <w:szCs w:val="24"/>
        </w:rPr>
        <w:t>tersebut</w:t>
      </w:r>
      <w:proofErr w:type="spellEnd"/>
      <w:r w:rsidRPr="00FF78A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F78AA">
        <w:rPr>
          <w:rFonts w:ascii="Arial" w:hAnsi="Arial" w:cs="Arial"/>
          <w:sz w:val="24"/>
          <w:szCs w:val="24"/>
        </w:rPr>
        <w:t>tercantum</w:t>
      </w:r>
      <w:proofErr w:type="spellEnd"/>
      <w:r w:rsidRPr="00FF78A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F78AA">
        <w:rPr>
          <w:rFonts w:ascii="Arial" w:hAnsi="Arial" w:cs="Arial"/>
          <w:sz w:val="24"/>
          <w:szCs w:val="24"/>
        </w:rPr>
        <w:t>dalam</w:t>
      </w:r>
      <w:proofErr w:type="spellEnd"/>
      <w:r w:rsidRPr="00FF78AA">
        <w:rPr>
          <w:rFonts w:ascii="Arial" w:hAnsi="Arial" w:cs="Arial"/>
          <w:sz w:val="24"/>
          <w:szCs w:val="24"/>
        </w:rPr>
        <w:t xml:space="preserve"> (</w:t>
      </w:r>
      <w:proofErr w:type="spellStart"/>
      <w:r w:rsidRPr="00FF78AA">
        <w:rPr>
          <w:rFonts w:ascii="Arial" w:hAnsi="Arial" w:cs="Arial"/>
          <w:sz w:val="24"/>
          <w:szCs w:val="24"/>
        </w:rPr>
        <w:t>Tabel</w:t>
      </w:r>
      <w:proofErr w:type="spellEnd"/>
      <w:r w:rsidRPr="00FF78AA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FF78AA">
        <w:rPr>
          <w:rFonts w:ascii="Arial" w:hAnsi="Arial" w:cs="Arial"/>
          <w:sz w:val="24"/>
          <w:szCs w:val="24"/>
        </w:rPr>
        <w:t>4.1 )</w:t>
      </w:r>
      <w:proofErr w:type="gramEnd"/>
      <w:r w:rsidRPr="00FF78A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F78AA">
        <w:rPr>
          <w:rFonts w:ascii="Arial" w:hAnsi="Arial" w:cs="Arial"/>
          <w:sz w:val="24"/>
          <w:szCs w:val="24"/>
        </w:rPr>
        <w:t>Tujuan</w:t>
      </w:r>
      <w:proofErr w:type="spellEnd"/>
      <w:r w:rsidRPr="00FF78AA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F78AA">
        <w:rPr>
          <w:rFonts w:ascii="Arial" w:hAnsi="Arial" w:cs="Arial"/>
          <w:sz w:val="24"/>
          <w:szCs w:val="24"/>
        </w:rPr>
        <w:t>Sasaran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FF78AA">
        <w:rPr>
          <w:rFonts w:ascii="Arial" w:hAnsi="Arial" w:cs="Arial"/>
          <w:sz w:val="24"/>
          <w:szCs w:val="24"/>
        </w:rPr>
        <w:t>Strategi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F78AA">
        <w:rPr>
          <w:rFonts w:ascii="Arial" w:hAnsi="Arial" w:cs="Arial"/>
          <w:sz w:val="24"/>
          <w:szCs w:val="24"/>
        </w:rPr>
        <w:t>dan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F78AA">
        <w:rPr>
          <w:rFonts w:ascii="Arial" w:hAnsi="Arial" w:cs="Arial"/>
          <w:sz w:val="24"/>
          <w:szCs w:val="24"/>
        </w:rPr>
        <w:t>Kebijakan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860A3">
        <w:rPr>
          <w:rFonts w:ascii="Arial" w:hAnsi="Arial" w:cs="Arial"/>
          <w:sz w:val="24"/>
          <w:szCs w:val="24"/>
        </w:rPr>
        <w:t>Kecamatan</w:t>
      </w:r>
      <w:proofErr w:type="spellEnd"/>
      <w:r w:rsidRPr="00A860A3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Sukowono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:rsidR="001002FF" w:rsidRPr="00765226" w:rsidRDefault="001002FF" w:rsidP="001002FF">
      <w:pPr>
        <w:spacing w:after="0" w:line="360" w:lineRule="auto"/>
        <w:ind w:firstLine="900"/>
        <w:jc w:val="both"/>
        <w:rPr>
          <w:rFonts w:ascii="Arial" w:hAnsi="Arial"/>
          <w:color w:val="000000" w:themeColor="text1"/>
          <w:sz w:val="24"/>
          <w:szCs w:val="24"/>
        </w:rPr>
      </w:pPr>
      <w:proofErr w:type="spellStart"/>
      <w:proofErr w:type="gramStart"/>
      <w:r>
        <w:rPr>
          <w:rFonts w:ascii="Arial" w:hAnsi="Arial"/>
          <w:color w:val="000000" w:themeColor="text1"/>
          <w:sz w:val="24"/>
          <w:szCs w:val="24"/>
        </w:rPr>
        <w:t>T</w:t>
      </w:r>
      <w:r w:rsidRPr="00765226">
        <w:rPr>
          <w:rFonts w:ascii="Arial" w:hAnsi="Arial"/>
          <w:color w:val="000000" w:themeColor="text1"/>
          <w:sz w:val="24"/>
          <w:szCs w:val="24"/>
        </w:rPr>
        <w:t>ujuan</w:t>
      </w:r>
      <w:proofErr w:type="spellEnd"/>
      <w:r w:rsidRPr="00765226">
        <w:rPr>
          <w:rFonts w:ascii="Arial" w:hAnsi="Arial"/>
          <w:color w:val="000000" w:themeColor="text1"/>
          <w:sz w:val="24"/>
          <w:szCs w:val="24"/>
        </w:rPr>
        <w:t xml:space="preserve">  yang</w:t>
      </w:r>
      <w:proofErr w:type="gramEnd"/>
      <w:r w:rsidRPr="00765226">
        <w:rPr>
          <w:rFonts w:ascii="Arial" w:hAnsi="Arial"/>
          <w:color w:val="000000" w:themeColor="text1"/>
          <w:sz w:val="24"/>
          <w:szCs w:val="24"/>
        </w:rPr>
        <w:t xml:space="preserve"> </w:t>
      </w:r>
      <w:proofErr w:type="spellStart"/>
      <w:r w:rsidRPr="00765226">
        <w:rPr>
          <w:rFonts w:ascii="Arial" w:hAnsi="Arial"/>
          <w:color w:val="000000" w:themeColor="text1"/>
          <w:sz w:val="24"/>
          <w:szCs w:val="24"/>
        </w:rPr>
        <w:t>merupakan</w:t>
      </w:r>
      <w:proofErr w:type="spellEnd"/>
      <w:r w:rsidRPr="00765226">
        <w:rPr>
          <w:rFonts w:ascii="Arial" w:hAnsi="Arial"/>
          <w:color w:val="000000" w:themeColor="text1"/>
          <w:sz w:val="24"/>
          <w:szCs w:val="24"/>
        </w:rPr>
        <w:t xml:space="preserve"> </w:t>
      </w:r>
      <w:proofErr w:type="spellStart"/>
      <w:r w:rsidRPr="00765226">
        <w:rPr>
          <w:rFonts w:ascii="Arial" w:hAnsi="Arial"/>
          <w:color w:val="000000" w:themeColor="text1"/>
          <w:sz w:val="24"/>
          <w:szCs w:val="24"/>
        </w:rPr>
        <w:t>kondisi</w:t>
      </w:r>
      <w:proofErr w:type="spellEnd"/>
      <w:r w:rsidRPr="00765226">
        <w:rPr>
          <w:rFonts w:ascii="Arial" w:hAnsi="Arial"/>
          <w:color w:val="000000" w:themeColor="text1"/>
          <w:sz w:val="24"/>
          <w:szCs w:val="24"/>
        </w:rPr>
        <w:t xml:space="preserve"> yang </w:t>
      </w:r>
      <w:proofErr w:type="spellStart"/>
      <w:r w:rsidRPr="00765226">
        <w:rPr>
          <w:rFonts w:ascii="Arial" w:hAnsi="Arial"/>
          <w:color w:val="000000" w:themeColor="text1"/>
          <w:sz w:val="24"/>
          <w:szCs w:val="24"/>
        </w:rPr>
        <w:t>diharapkan</w:t>
      </w:r>
      <w:proofErr w:type="spellEnd"/>
      <w:r w:rsidRPr="00765226">
        <w:rPr>
          <w:rFonts w:ascii="Arial" w:hAnsi="Arial"/>
          <w:color w:val="000000" w:themeColor="text1"/>
          <w:sz w:val="24"/>
          <w:szCs w:val="24"/>
        </w:rPr>
        <w:t xml:space="preserve"> </w:t>
      </w:r>
      <w:proofErr w:type="spellStart"/>
      <w:r w:rsidRPr="00765226">
        <w:rPr>
          <w:rFonts w:ascii="Arial" w:hAnsi="Arial"/>
          <w:color w:val="000000" w:themeColor="text1"/>
          <w:sz w:val="24"/>
          <w:szCs w:val="24"/>
        </w:rPr>
        <w:t>dapat</w:t>
      </w:r>
      <w:proofErr w:type="spellEnd"/>
      <w:r w:rsidRPr="00765226">
        <w:rPr>
          <w:rFonts w:ascii="Arial" w:hAnsi="Arial"/>
          <w:color w:val="000000" w:themeColor="text1"/>
          <w:sz w:val="24"/>
          <w:szCs w:val="24"/>
        </w:rPr>
        <w:t xml:space="preserve"> </w:t>
      </w:r>
      <w:proofErr w:type="spellStart"/>
      <w:r w:rsidRPr="00765226">
        <w:rPr>
          <w:rFonts w:ascii="Arial" w:hAnsi="Arial"/>
          <w:color w:val="000000" w:themeColor="text1"/>
          <w:sz w:val="24"/>
          <w:szCs w:val="24"/>
        </w:rPr>
        <w:t>diwujudkan</w:t>
      </w:r>
      <w:proofErr w:type="spellEnd"/>
      <w:r w:rsidRPr="00765226">
        <w:rPr>
          <w:rFonts w:ascii="Arial" w:hAnsi="Arial"/>
          <w:color w:val="000000" w:themeColor="text1"/>
          <w:sz w:val="24"/>
          <w:szCs w:val="24"/>
        </w:rPr>
        <w:t xml:space="preserve"> </w:t>
      </w:r>
      <w:proofErr w:type="spellStart"/>
      <w:r w:rsidRPr="00765226">
        <w:rPr>
          <w:rFonts w:ascii="Arial" w:hAnsi="Arial"/>
          <w:color w:val="000000" w:themeColor="text1"/>
          <w:sz w:val="24"/>
          <w:szCs w:val="24"/>
        </w:rPr>
        <w:t>dalam</w:t>
      </w:r>
      <w:proofErr w:type="spellEnd"/>
      <w:r w:rsidRPr="00765226">
        <w:rPr>
          <w:rFonts w:ascii="Arial" w:hAnsi="Arial"/>
          <w:color w:val="000000" w:themeColor="text1"/>
          <w:sz w:val="24"/>
          <w:szCs w:val="24"/>
        </w:rPr>
        <w:t xml:space="preserve"> </w:t>
      </w:r>
      <w:proofErr w:type="spellStart"/>
      <w:r w:rsidRPr="00765226">
        <w:rPr>
          <w:rFonts w:ascii="Arial" w:hAnsi="Arial"/>
          <w:color w:val="000000" w:themeColor="text1"/>
          <w:sz w:val="24"/>
          <w:szCs w:val="24"/>
        </w:rPr>
        <w:t>jangka</w:t>
      </w:r>
      <w:proofErr w:type="spellEnd"/>
      <w:r w:rsidRPr="00765226">
        <w:rPr>
          <w:rFonts w:ascii="Arial" w:hAnsi="Arial"/>
          <w:color w:val="000000" w:themeColor="text1"/>
          <w:sz w:val="24"/>
          <w:szCs w:val="24"/>
        </w:rPr>
        <w:t xml:space="preserve"> </w:t>
      </w:r>
      <w:proofErr w:type="spellStart"/>
      <w:r w:rsidRPr="00765226">
        <w:rPr>
          <w:rFonts w:ascii="Arial" w:hAnsi="Arial"/>
          <w:color w:val="000000" w:themeColor="text1"/>
          <w:sz w:val="24"/>
          <w:szCs w:val="24"/>
        </w:rPr>
        <w:t>waktu</w:t>
      </w:r>
      <w:proofErr w:type="spellEnd"/>
      <w:r w:rsidRPr="00765226">
        <w:rPr>
          <w:rFonts w:ascii="Arial" w:hAnsi="Arial"/>
          <w:color w:val="000000" w:themeColor="text1"/>
          <w:sz w:val="24"/>
          <w:szCs w:val="24"/>
        </w:rPr>
        <w:t xml:space="preserve"> paling </w:t>
      </w:r>
      <w:proofErr w:type="spellStart"/>
      <w:r w:rsidRPr="00765226">
        <w:rPr>
          <w:rFonts w:ascii="Arial" w:hAnsi="Arial"/>
          <w:color w:val="000000" w:themeColor="text1"/>
          <w:sz w:val="24"/>
          <w:szCs w:val="24"/>
        </w:rPr>
        <w:t>lam</w:t>
      </w:r>
      <w:r>
        <w:rPr>
          <w:rFonts w:ascii="Arial" w:hAnsi="Arial"/>
          <w:color w:val="000000" w:themeColor="text1"/>
          <w:sz w:val="24"/>
          <w:szCs w:val="24"/>
        </w:rPr>
        <w:t>bat</w:t>
      </w:r>
      <w:proofErr w:type="spellEnd"/>
      <w:r>
        <w:rPr>
          <w:rFonts w:ascii="Arial" w:hAnsi="Arial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Arial" w:hAnsi="Arial"/>
          <w:color w:val="000000" w:themeColor="text1"/>
          <w:sz w:val="24"/>
          <w:szCs w:val="24"/>
        </w:rPr>
        <w:t>dalam</w:t>
      </w:r>
      <w:proofErr w:type="spellEnd"/>
      <w:r>
        <w:rPr>
          <w:rFonts w:ascii="Arial" w:hAnsi="Arial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Arial" w:hAnsi="Arial"/>
          <w:color w:val="000000" w:themeColor="text1"/>
          <w:sz w:val="24"/>
          <w:szCs w:val="24"/>
        </w:rPr>
        <w:t>periode</w:t>
      </w:r>
      <w:proofErr w:type="spellEnd"/>
      <w:r>
        <w:rPr>
          <w:rFonts w:ascii="Arial" w:hAnsi="Arial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Arial" w:hAnsi="Arial"/>
          <w:color w:val="000000" w:themeColor="text1"/>
          <w:sz w:val="24"/>
          <w:szCs w:val="24"/>
        </w:rPr>
        <w:t>s.d</w:t>
      </w:r>
      <w:proofErr w:type="spellEnd"/>
      <w:r>
        <w:rPr>
          <w:rFonts w:ascii="Arial" w:hAnsi="Arial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Arial" w:hAnsi="Arial"/>
          <w:color w:val="000000" w:themeColor="text1"/>
          <w:sz w:val="24"/>
          <w:szCs w:val="24"/>
        </w:rPr>
        <w:t>tahun</w:t>
      </w:r>
      <w:proofErr w:type="spellEnd"/>
      <w:r>
        <w:rPr>
          <w:rFonts w:ascii="Arial" w:hAnsi="Arial"/>
          <w:color w:val="000000" w:themeColor="text1"/>
          <w:sz w:val="24"/>
          <w:szCs w:val="24"/>
        </w:rPr>
        <w:t xml:space="preserve"> 2021</w:t>
      </w:r>
      <w:r w:rsidRPr="00765226">
        <w:rPr>
          <w:rFonts w:ascii="Arial" w:hAnsi="Arial"/>
          <w:color w:val="000000" w:themeColor="text1"/>
          <w:sz w:val="24"/>
          <w:szCs w:val="24"/>
        </w:rPr>
        <w:t xml:space="preserve">, yang </w:t>
      </w:r>
      <w:proofErr w:type="spellStart"/>
      <w:r w:rsidRPr="00765226">
        <w:rPr>
          <w:rFonts w:ascii="Arial" w:hAnsi="Arial"/>
          <w:color w:val="000000" w:themeColor="text1"/>
          <w:sz w:val="24"/>
          <w:szCs w:val="24"/>
        </w:rPr>
        <w:t>meliputi</w:t>
      </w:r>
      <w:proofErr w:type="spellEnd"/>
      <w:r w:rsidRPr="00765226">
        <w:rPr>
          <w:rFonts w:ascii="Arial" w:hAnsi="Arial"/>
          <w:color w:val="000000" w:themeColor="text1"/>
          <w:sz w:val="24"/>
          <w:szCs w:val="24"/>
        </w:rPr>
        <w:t>:</w:t>
      </w:r>
    </w:p>
    <w:p w:rsidR="001002FF" w:rsidRPr="00765226" w:rsidRDefault="001002FF" w:rsidP="001002FF">
      <w:pPr>
        <w:numPr>
          <w:ilvl w:val="0"/>
          <w:numId w:val="1"/>
        </w:numPr>
        <w:tabs>
          <w:tab w:val="left" w:pos="480"/>
        </w:tabs>
        <w:spacing w:after="0" w:line="360" w:lineRule="auto"/>
        <w:ind w:left="709"/>
        <w:jc w:val="both"/>
        <w:rPr>
          <w:rFonts w:ascii="Arial" w:hAnsi="Arial" w:cs="Arial"/>
          <w:sz w:val="24"/>
          <w:szCs w:val="24"/>
          <w:lang w:val="fi-FI"/>
        </w:rPr>
      </w:pPr>
      <w:proofErr w:type="spellStart"/>
      <w:r>
        <w:rPr>
          <w:rFonts w:ascii="Arial" w:hAnsi="Arial" w:cs="Arial"/>
          <w:sz w:val="24"/>
          <w:szCs w:val="24"/>
        </w:rPr>
        <w:t>Meningkatkan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kualitas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penyelenggaraan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pemerintahan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wilayah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Kecamatan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Sukowono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dalam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pelayanan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publik</w:t>
      </w:r>
      <w:proofErr w:type="spellEnd"/>
    </w:p>
    <w:p w:rsidR="001002FF" w:rsidRPr="00765226" w:rsidRDefault="001002FF" w:rsidP="001002FF">
      <w:pPr>
        <w:numPr>
          <w:ilvl w:val="0"/>
          <w:numId w:val="1"/>
        </w:numPr>
        <w:tabs>
          <w:tab w:val="left" w:pos="480"/>
        </w:tabs>
        <w:spacing w:after="0" w:line="360" w:lineRule="auto"/>
        <w:ind w:left="709"/>
        <w:jc w:val="both"/>
        <w:rPr>
          <w:rFonts w:ascii="Arial" w:hAnsi="Arial" w:cs="Arial"/>
          <w:sz w:val="24"/>
          <w:szCs w:val="24"/>
          <w:lang w:val="fi-FI"/>
        </w:rPr>
      </w:pPr>
      <w:proofErr w:type="spellStart"/>
      <w:r>
        <w:rPr>
          <w:rFonts w:ascii="Arial" w:hAnsi="Arial" w:cs="Arial"/>
          <w:sz w:val="24"/>
          <w:szCs w:val="24"/>
        </w:rPr>
        <w:t>Meningkatkan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koordinasi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pemerintahan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penyelenggaraan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pemerintahan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wilayah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Kecamatan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Sukowono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:rsidR="001002FF" w:rsidRPr="00FF78AA" w:rsidRDefault="001002FF" w:rsidP="001002FF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Arial" w:hAnsi="Arial" w:cs="Arial"/>
          <w:sz w:val="24"/>
          <w:szCs w:val="24"/>
        </w:rPr>
      </w:pPr>
      <w:proofErr w:type="spellStart"/>
      <w:r w:rsidRPr="00FF78AA">
        <w:rPr>
          <w:rFonts w:ascii="Arial" w:hAnsi="Arial" w:cs="Arial"/>
          <w:sz w:val="24"/>
          <w:szCs w:val="24"/>
        </w:rPr>
        <w:t>Capaian</w:t>
      </w:r>
      <w:proofErr w:type="spellEnd"/>
      <w:r w:rsidRPr="00FF78A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F78AA">
        <w:rPr>
          <w:rFonts w:ascii="Arial" w:hAnsi="Arial" w:cs="Arial"/>
          <w:sz w:val="24"/>
          <w:szCs w:val="24"/>
        </w:rPr>
        <w:t>Kinerja</w:t>
      </w:r>
      <w:proofErr w:type="spellEnd"/>
      <w:r w:rsidRPr="00FF78A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F78AA">
        <w:rPr>
          <w:rFonts w:ascii="Arial" w:hAnsi="Arial" w:cs="Arial"/>
          <w:sz w:val="24"/>
          <w:szCs w:val="24"/>
        </w:rPr>
        <w:t>sasaran</w:t>
      </w:r>
      <w:proofErr w:type="spellEnd"/>
      <w:r w:rsidRPr="00FF78A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F78AA">
        <w:rPr>
          <w:rFonts w:ascii="Arial" w:hAnsi="Arial" w:cs="Arial"/>
          <w:sz w:val="24"/>
          <w:szCs w:val="24"/>
        </w:rPr>
        <w:t>tahun</w:t>
      </w:r>
      <w:proofErr w:type="spellEnd"/>
      <w:r w:rsidRPr="00FF78A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2019</w:t>
      </w:r>
      <w:r w:rsidRPr="00FF78AA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FF78AA">
        <w:rPr>
          <w:rFonts w:ascii="Arial" w:hAnsi="Arial" w:cs="Arial"/>
          <w:sz w:val="24"/>
          <w:szCs w:val="24"/>
        </w:rPr>
        <w:t>merupakan</w:t>
      </w:r>
      <w:proofErr w:type="spellEnd"/>
      <w:r w:rsidRPr="00FF78A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F78AA">
        <w:rPr>
          <w:rFonts w:ascii="Arial" w:hAnsi="Arial" w:cs="Arial"/>
          <w:sz w:val="24"/>
          <w:szCs w:val="24"/>
        </w:rPr>
        <w:t>capaian</w:t>
      </w:r>
      <w:proofErr w:type="spellEnd"/>
      <w:r w:rsidRPr="00FF78A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F78AA">
        <w:rPr>
          <w:rFonts w:ascii="Arial" w:hAnsi="Arial" w:cs="Arial"/>
          <w:sz w:val="24"/>
          <w:szCs w:val="24"/>
        </w:rPr>
        <w:t>kinerja</w:t>
      </w:r>
      <w:proofErr w:type="spellEnd"/>
      <w:r w:rsidRPr="00FF78A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F78AA">
        <w:rPr>
          <w:rFonts w:ascii="Arial" w:hAnsi="Arial" w:cs="Arial"/>
          <w:sz w:val="24"/>
          <w:szCs w:val="24"/>
        </w:rPr>
        <w:t>dari</w:t>
      </w:r>
      <w:proofErr w:type="spellEnd"/>
      <w:r w:rsidRPr="00FF78A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F78AA">
        <w:rPr>
          <w:rFonts w:ascii="Arial" w:hAnsi="Arial" w:cs="Arial"/>
          <w:sz w:val="24"/>
          <w:szCs w:val="24"/>
        </w:rPr>
        <w:t>pengukuran</w:t>
      </w:r>
      <w:proofErr w:type="spellEnd"/>
      <w:r w:rsidRPr="00FF78AA">
        <w:rPr>
          <w:rFonts w:ascii="Arial" w:hAnsi="Arial" w:cs="Arial"/>
          <w:sz w:val="24"/>
          <w:szCs w:val="24"/>
        </w:rPr>
        <w:t xml:space="preserve"> IKU </w:t>
      </w:r>
      <w:proofErr w:type="spellStart"/>
      <w:r w:rsidRPr="00FF78AA">
        <w:rPr>
          <w:rFonts w:ascii="Arial" w:hAnsi="Arial" w:cs="Arial"/>
          <w:sz w:val="24"/>
          <w:szCs w:val="24"/>
        </w:rPr>
        <w:t>atau</w:t>
      </w:r>
      <w:proofErr w:type="spellEnd"/>
      <w:r w:rsidRPr="00FF78A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F78AA">
        <w:rPr>
          <w:rFonts w:ascii="Arial" w:hAnsi="Arial" w:cs="Arial"/>
          <w:sz w:val="24"/>
          <w:szCs w:val="24"/>
        </w:rPr>
        <w:t>Indikator</w:t>
      </w:r>
      <w:proofErr w:type="spellEnd"/>
      <w:r w:rsidRPr="00FF78A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F78AA">
        <w:rPr>
          <w:rFonts w:ascii="Arial" w:hAnsi="Arial" w:cs="Arial"/>
          <w:sz w:val="24"/>
          <w:szCs w:val="24"/>
        </w:rPr>
        <w:t>Kinerja</w:t>
      </w:r>
      <w:proofErr w:type="spellEnd"/>
      <w:r w:rsidRPr="00FF78A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F78AA">
        <w:rPr>
          <w:rFonts w:ascii="Arial" w:hAnsi="Arial" w:cs="Arial"/>
          <w:sz w:val="24"/>
          <w:szCs w:val="24"/>
        </w:rPr>
        <w:t>Sasaran</w:t>
      </w:r>
      <w:proofErr w:type="spellEnd"/>
      <w:r w:rsidRPr="00FF78A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F78AA">
        <w:rPr>
          <w:rFonts w:ascii="Arial" w:hAnsi="Arial" w:cs="Arial"/>
          <w:sz w:val="24"/>
          <w:szCs w:val="24"/>
        </w:rPr>
        <w:t>dari</w:t>
      </w:r>
      <w:proofErr w:type="spellEnd"/>
      <w:r w:rsidRPr="00FF78A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F78AA">
        <w:rPr>
          <w:rFonts w:ascii="Arial" w:hAnsi="Arial" w:cs="Arial"/>
          <w:sz w:val="24"/>
          <w:szCs w:val="24"/>
        </w:rPr>
        <w:t>Renstra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860A3">
        <w:rPr>
          <w:rFonts w:ascii="Arial" w:hAnsi="Arial" w:cs="Arial"/>
          <w:sz w:val="24"/>
          <w:szCs w:val="24"/>
        </w:rPr>
        <w:t>Kecamatan</w:t>
      </w:r>
      <w:proofErr w:type="spellEnd"/>
      <w:r w:rsidRPr="00A860A3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Sukowono</w:t>
      </w:r>
      <w:proofErr w:type="spellEnd"/>
      <w:r w:rsidRPr="00FF78A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F78AA">
        <w:rPr>
          <w:rFonts w:ascii="Arial" w:hAnsi="Arial" w:cs="Arial"/>
          <w:sz w:val="24"/>
          <w:szCs w:val="24"/>
        </w:rPr>
        <w:t>tahun</w:t>
      </w:r>
      <w:proofErr w:type="spellEnd"/>
      <w:r w:rsidRPr="00FF78AA">
        <w:rPr>
          <w:rFonts w:ascii="Arial" w:hAnsi="Arial" w:cs="Arial"/>
          <w:sz w:val="24"/>
          <w:szCs w:val="24"/>
        </w:rPr>
        <w:t xml:space="preserve"> 2016-2021, </w:t>
      </w:r>
      <w:proofErr w:type="spellStart"/>
      <w:r w:rsidRPr="00FF78AA">
        <w:rPr>
          <w:rFonts w:ascii="Arial" w:hAnsi="Arial" w:cs="Arial"/>
          <w:sz w:val="24"/>
          <w:szCs w:val="24"/>
        </w:rPr>
        <w:t>dapat</w:t>
      </w:r>
      <w:proofErr w:type="spellEnd"/>
      <w:r w:rsidRPr="00FF78A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F78AA">
        <w:rPr>
          <w:rFonts w:ascii="Arial" w:hAnsi="Arial" w:cs="Arial"/>
          <w:sz w:val="24"/>
          <w:szCs w:val="24"/>
        </w:rPr>
        <w:t>diuraikan</w:t>
      </w:r>
      <w:proofErr w:type="spellEnd"/>
      <w:r w:rsidRPr="00FF78A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F78AA">
        <w:rPr>
          <w:rFonts w:ascii="Arial" w:hAnsi="Arial" w:cs="Arial"/>
          <w:sz w:val="24"/>
          <w:szCs w:val="24"/>
        </w:rPr>
        <w:t>sebagai</w:t>
      </w:r>
      <w:proofErr w:type="spellEnd"/>
      <w:r w:rsidRPr="00FF78A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F78AA">
        <w:rPr>
          <w:rFonts w:ascii="Arial" w:hAnsi="Arial" w:cs="Arial"/>
          <w:sz w:val="24"/>
          <w:szCs w:val="24"/>
        </w:rPr>
        <w:t>berikut</w:t>
      </w:r>
      <w:proofErr w:type="spellEnd"/>
      <w:r w:rsidRPr="00FF78AA">
        <w:rPr>
          <w:rFonts w:ascii="Arial" w:hAnsi="Arial" w:cs="Arial"/>
          <w:sz w:val="24"/>
          <w:szCs w:val="24"/>
        </w:rPr>
        <w:t xml:space="preserve"> :</w:t>
      </w:r>
    </w:p>
    <w:tbl>
      <w:tblPr>
        <w:tblStyle w:val="TableGrid"/>
        <w:tblW w:w="9090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440"/>
        <w:gridCol w:w="270"/>
        <w:gridCol w:w="7380"/>
      </w:tblGrid>
      <w:tr w:rsidR="001002FF" w:rsidRPr="00FF78AA" w:rsidTr="008F51E3">
        <w:tc>
          <w:tcPr>
            <w:tcW w:w="1440" w:type="dxa"/>
          </w:tcPr>
          <w:p w:rsidR="001002FF" w:rsidRPr="00FF78AA" w:rsidRDefault="001002FF" w:rsidP="008F51E3">
            <w:pPr>
              <w:tabs>
                <w:tab w:val="left" w:pos="-198"/>
              </w:tabs>
              <w:autoSpaceDE w:val="0"/>
              <w:autoSpaceDN w:val="0"/>
              <w:adjustRightInd w:val="0"/>
              <w:spacing w:before="120" w:after="60" w:line="360" w:lineRule="auto"/>
              <w:ind w:left="-108" w:right="-126"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i/>
                <w:sz w:val="24"/>
                <w:szCs w:val="24"/>
              </w:rPr>
              <w:t>Sasaran</w:t>
            </w:r>
            <w:proofErr w:type="spellEnd"/>
            <w:r w:rsidRPr="00FF78AA">
              <w:rPr>
                <w:rFonts w:ascii="Arial" w:hAnsi="Arial" w:cs="Arial"/>
                <w:i/>
                <w:sz w:val="24"/>
                <w:szCs w:val="24"/>
              </w:rPr>
              <w:t xml:space="preserve"> 1</w:t>
            </w:r>
          </w:p>
        </w:tc>
        <w:tc>
          <w:tcPr>
            <w:tcW w:w="270" w:type="dxa"/>
          </w:tcPr>
          <w:p w:rsidR="001002FF" w:rsidRPr="00A860A3" w:rsidRDefault="001002FF" w:rsidP="008F51E3">
            <w:pPr>
              <w:tabs>
                <w:tab w:val="left" w:pos="0"/>
              </w:tabs>
              <w:autoSpaceDE w:val="0"/>
              <w:autoSpaceDN w:val="0"/>
              <w:adjustRightInd w:val="0"/>
              <w:spacing w:before="120" w:after="6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860A3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7380" w:type="dxa"/>
          </w:tcPr>
          <w:p w:rsidR="001002FF" w:rsidRPr="00A860A3" w:rsidRDefault="001002FF" w:rsidP="008F51E3">
            <w:pPr>
              <w:pStyle w:val="ListParagraph"/>
              <w:spacing w:before="120" w:after="60" w:line="360" w:lineRule="auto"/>
              <w:ind w:left="0"/>
              <w:jc w:val="both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Meningkatkan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kualitas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pelayanan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 w:rsidRPr="00A860A3">
              <w:rPr>
                <w:rFonts w:ascii="Arial" w:hAnsi="Arial" w:cs="Arial"/>
                <w:lang w:val="id-ID"/>
              </w:rPr>
              <w:t xml:space="preserve">mendapat </w:t>
            </w:r>
            <w:proofErr w:type="spellStart"/>
            <w:r w:rsidRPr="00A860A3">
              <w:rPr>
                <w:rFonts w:ascii="Arial" w:hAnsi="Arial" w:cs="Arial"/>
              </w:rPr>
              <w:t>predikat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 w:rsidRPr="00A860A3">
              <w:rPr>
                <w:rFonts w:ascii="Arial" w:hAnsi="Arial" w:cs="Arial"/>
                <w:lang w:val="id-ID"/>
              </w:rPr>
              <w:t>nilai</w:t>
            </w:r>
            <w:r>
              <w:rPr>
                <w:rFonts w:ascii="Arial" w:hAnsi="Arial" w:cs="Arial"/>
              </w:rPr>
              <w:t xml:space="preserve"> </w:t>
            </w:r>
            <w:r w:rsidRPr="00F162C1">
              <w:rPr>
                <w:rFonts w:ascii="Arial" w:hAnsi="Arial" w:cs="Arial"/>
                <w:b/>
              </w:rPr>
              <w:t>67</w:t>
            </w:r>
            <w:proofErr w:type="gramStart"/>
            <w:r w:rsidRPr="00F162C1">
              <w:rPr>
                <w:rFonts w:ascii="Arial" w:hAnsi="Arial" w:cs="Arial"/>
                <w:b/>
              </w:rPr>
              <w:t>,6</w:t>
            </w:r>
            <w:proofErr w:type="gramEnd"/>
            <w:r w:rsidRPr="00F162C1">
              <w:rPr>
                <w:rFonts w:ascii="Arial" w:hAnsi="Arial" w:cs="Arial"/>
                <w:b/>
              </w:rPr>
              <w:t xml:space="preserve"> (</w:t>
            </w:r>
            <w:proofErr w:type="spellStart"/>
            <w:r w:rsidRPr="00F162C1">
              <w:rPr>
                <w:rFonts w:ascii="Arial" w:hAnsi="Arial" w:cs="Arial"/>
                <w:b/>
              </w:rPr>
              <w:t>Baik</w:t>
            </w:r>
            <w:proofErr w:type="spellEnd"/>
            <w:r w:rsidRPr="00F162C1">
              <w:rPr>
                <w:rFonts w:ascii="Arial" w:hAnsi="Arial" w:cs="Arial"/>
                <w:b/>
              </w:rPr>
              <w:t>)</w:t>
            </w:r>
            <w:r>
              <w:rPr>
                <w:rFonts w:ascii="Arial" w:hAnsi="Arial" w:cs="Arial"/>
                <w:b/>
              </w:rPr>
              <w:t xml:space="preserve">. </w:t>
            </w:r>
            <w:r w:rsidRPr="00A860A3">
              <w:rPr>
                <w:rFonts w:ascii="Arial" w:hAnsi="Arial" w:cs="Arial"/>
              </w:rPr>
              <w:t xml:space="preserve">Hal </w:t>
            </w:r>
            <w:proofErr w:type="spellStart"/>
            <w:r w:rsidRPr="00A860A3">
              <w:rPr>
                <w:rFonts w:ascii="Arial" w:hAnsi="Arial" w:cs="Arial"/>
              </w:rPr>
              <w:t>ini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 w:rsidRPr="00A860A3">
              <w:rPr>
                <w:rFonts w:ascii="Arial" w:hAnsi="Arial" w:cs="Arial"/>
              </w:rPr>
              <w:t>dapat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 w:rsidRPr="00A860A3">
              <w:rPr>
                <w:rFonts w:ascii="Arial" w:hAnsi="Arial" w:cs="Arial"/>
              </w:rPr>
              <w:t>dilihat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 w:rsidRPr="00A860A3">
              <w:rPr>
                <w:rFonts w:ascii="Arial" w:hAnsi="Arial" w:cs="Arial"/>
              </w:rPr>
              <w:t>berdasarkan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 w:rsidRPr="00A860A3">
              <w:rPr>
                <w:rFonts w:ascii="Arial" w:hAnsi="Arial" w:cs="Arial"/>
              </w:rPr>
              <w:t>hasil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 w:rsidRPr="00A860A3">
              <w:rPr>
                <w:rFonts w:ascii="Arial" w:hAnsi="Arial" w:cs="Arial"/>
              </w:rPr>
              <w:t>pengukuran</w:t>
            </w:r>
            <w:proofErr w:type="spellEnd"/>
            <w:r>
              <w:rPr>
                <w:rFonts w:ascii="Arial" w:hAnsi="Arial" w:cs="Arial"/>
              </w:rPr>
              <w:t xml:space="preserve"> 14</w:t>
            </w:r>
            <w:r w:rsidRPr="00A860A3">
              <w:rPr>
                <w:rFonts w:ascii="Arial" w:hAnsi="Arial" w:cs="Arial"/>
              </w:rPr>
              <w:t xml:space="preserve"> (</w:t>
            </w:r>
            <w:proofErr w:type="spellStart"/>
            <w:r>
              <w:rPr>
                <w:rFonts w:ascii="Arial" w:hAnsi="Arial" w:cs="Arial"/>
              </w:rPr>
              <w:t>empat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belas</w:t>
            </w:r>
            <w:proofErr w:type="spellEnd"/>
            <w:r w:rsidRPr="00A860A3">
              <w:rPr>
                <w:rFonts w:ascii="Arial" w:hAnsi="Arial" w:cs="Arial"/>
              </w:rPr>
              <w:t xml:space="preserve">)  </w:t>
            </w:r>
            <w:proofErr w:type="spellStart"/>
            <w:r>
              <w:rPr>
                <w:rFonts w:ascii="Arial" w:hAnsi="Arial" w:cs="Arial"/>
              </w:rPr>
              <w:t>aspek</w:t>
            </w:r>
            <w:proofErr w:type="spellEnd"/>
            <w:r w:rsidRPr="00A860A3">
              <w:rPr>
                <w:rFonts w:ascii="Arial" w:hAnsi="Arial" w:cs="Arial"/>
              </w:rPr>
              <w:t xml:space="preserve"> </w:t>
            </w:r>
            <w:proofErr w:type="spellStart"/>
            <w:r w:rsidRPr="00A860A3">
              <w:rPr>
                <w:rFonts w:ascii="Arial" w:hAnsi="Arial" w:cs="Arial"/>
              </w:rPr>
              <w:t>sasaran</w:t>
            </w:r>
            <w:proofErr w:type="spellEnd"/>
            <w:r w:rsidRPr="00A860A3">
              <w:rPr>
                <w:rFonts w:ascii="Arial" w:hAnsi="Arial" w:cs="Arial"/>
              </w:rPr>
              <w:t xml:space="preserve">, </w:t>
            </w:r>
            <w:proofErr w:type="spellStart"/>
            <w:r w:rsidRPr="00A860A3">
              <w:rPr>
                <w:rFonts w:ascii="Arial" w:hAnsi="Arial" w:cs="Arial"/>
              </w:rPr>
              <w:t>dengan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 w:rsidRPr="00A860A3">
              <w:rPr>
                <w:rFonts w:ascii="Arial" w:hAnsi="Arial" w:cs="Arial"/>
              </w:rPr>
              <w:t>capaian</w:t>
            </w:r>
            <w:proofErr w:type="spellEnd"/>
            <w:r w:rsidRPr="00A860A3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2 (</w:t>
            </w:r>
            <w:proofErr w:type="spellStart"/>
            <w:r>
              <w:rPr>
                <w:rFonts w:ascii="Arial" w:hAnsi="Arial" w:cs="Arial"/>
              </w:rPr>
              <w:t>dua</w:t>
            </w:r>
            <w:proofErr w:type="spellEnd"/>
            <w:r w:rsidRPr="00A860A3">
              <w:rPr>
                <w:rFonts w:ascii="Arial" w:hAnsi="Arial" w:cs="Arial"/>
              </w:rPr>
              <w:t xml:space="preserve">) </w:t>
            </w:r>
            <w:proofErr w:type="spellStart"/>
            <w:r>
              <w:rPr>
                <w:rFonts w:ascii="Arial" w:hAnsi="Arial" w:cs="Arial"/>
              </w:rPr>
              <w:t>aspek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 w:rsidRPr="00A860A3">
              <w:rPr>
                <w:rFonts w:ascii="Arial" w:hAnsi="Arial" w:cs="Arial"/>
              </w:rPr>
              <w:t>dengan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 w:rsidRPr="00A860A3">
              <w:rPr>
                <w:rFonts w:ascii="Arial" w:hAnsi="Arial" w:cs="Arial"/>
              </w:rPr>
              <w:t>capaian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 w:rsidRPr="00A860A3">
              <w:rPr>
                <w:rFonts w:ascii="Arial" w:hAnsi="Arial" w:cs="Arial"/>
              </w:rPr>
              <w:t>tergolong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 w:rsidRPr="00A41446">
              <w:rPr>
                <w:rFonts w:ascii="Arial" w:hAnsi="Arial" w:cs="Arial"/>
                <w:b/>
              </w:rPr>
              <w:t>Sangat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 w:rsidRPr="00A860A3">
              <w:rPr>
                <w:rFonts w:ascii="Arial" w:hAnsi="Arial" w:cs="Arial"/>
                <w:b/>
              </w:rPr>
              <w:t>Baik</w:t>
            </w:r>
            <w:proofErr w:type="spellEnd"/>
            <w:r w:rsidRPr="00A860A3">
              <w:rPr>
                <w:rFonts w:ascii="Arial" w:hAnsi="Arial" w:cs="Arial"/>
              </w:rPr>
              <w:t xml:space="preserve">, </w:t>
            </w:r>
            <w:r>
              <w:rPr>
                <w:rFonts w:ascii="Arial" w:hAnsi="Arial" w:cs="Arial"/>
              </w:rPr>
              <w:t>9 (</w:t>
            </w:r>
            <w:proofErr w:type="spellStart"/>
            <w:r>
              <w:rPr>
                <w:rFonts w:ascii="Arial" w:hAnsi="Arial" w:cs="Arial"/>
              </w:rPr>
              <w:t>sembilan</w:t>
            </w:r>
            <w:proofErr w:type="spellEnd"/>
            <w:r w:rsidRPr="00A860A3">
              <w:rPr>
                <w:rFonts w:ascii="Arial" w:hAnsi="Arial" w:cs="Arial"/>
              </w:rPr>
              <w:t xml:space="preserve">) </w:t>
            </w:r>
            <w:proofErr w:type="spellStart"/>
            <w:r>
              <w:rPr>
                <w:rFonts w:ascii="Arial" w:hAnsi="Arial" w:cs="Arial"/>
              </w:rPr>
              <w:t>aspek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 w:rsidRPr="00A860A3">
              <w:rPr>
                <w:rFonts w:ascii="Arial" w:hAnsi="Arial" w:cs="Arial"/>
              </w:rPr>
              <w:t>tergolong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Baik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dan</w:t>
            </w:r>
            <w:proofErr w:type="spellEnd"/>
            <w:r>
              <w:rPr>
                <w:rFonts w:ascii="Arial" w:hAnsi="Arial" w:cs="Arial"/>
              </w:rPr>
              <w:t xml:space="preserve"> 3 (</w:t>
            </w:r>
            <w:proofErr w:type="spellStart"/>
            <w:r>
              <w:rPr>
                <w:rFonts w:ascii="Arial" w:hAnsi="Arial" w:cs="Arial"/>
              </w:rPr>
              <w:t>tiga</w:t>
            </w:r>
            <w:proofErr w:type="spellEnd"/>
            <w:r w:rsidRPr="00A860A3">
              <w:rPr>
                <w:rFonts w:ascii="Arial" w:hAnsi="Arial" w:cs="Arial"/>
              </w:rPr>
              <w:t xml:space="preserve">) </w:t>
            </w:r>
            <w:proofErr w:type="spellStart"/>
            <w:r>
              <w:rPr>
                <w:rFonts w:ascii="Arial" w:hAnsi="Arial" w:cs="Arial"/>
              </w:rPr>
              <w:t>aspek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Kurang</w:t>
            </w:r>
            <w:proofErr w:type="spellEnd"/>
            <w:r w:rsidRPr="00A41446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A41446">
              <w:rPr>
                <w:rFonts w:ascii="Arial" w:hAnsi="Arial" w:cs="Arial"/>
                <w:b/>
              </w:rPr>
              <w:t>Baik</w:t>
            </w:r>
            <w:proofErr w:type="spellEnd"/>
            <w:r>
              <w:rPr>
                <w:rFonts w:ascii="Arial" w:hAnsi="Arial" w:cs="Arial"/>
              </w:rPr>
              <w:t>.</w:t>
            </w:r>
          </w:p>
        </w:tc>
      </w:tr>
      <w:tr w:rsidR="001002FF" w:rsidRPr="00FF78AA" w:rsidTr="008F51E3">
        <w:tc>
          <w:tcPr>
            <w:tcW w:w="1440" w:type="dxa"/>
          </w:tcPr>
          <w:p w:rsidR="001002FF" w:rsidRPr="00FF78AA" w:rsidRDefault="001002FF" w:rsidP="008F51E3">
            <w:pPr>
              <w:tabs>
                <w:tab w:val="left" w:pos="-108"/>
              </w:tabs>
              <w:autoSpaceDE w:val="0"/>
              <w:autoSpaceDN w:val="0"/>
              <w:adjustRightInd w:val="0"/>
              <w:spacing w:before="120" w:after="60" w:line="360" w:lineRule="auto"/>
              <w:ind w:left="-108" w:right="-216"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i/>
                <w:sz w:val="24"/>
                <w:szCs w:val="24"/>
              </w:rPr>
              <w:t>Sasaran</w:t>
            </w:r>
            <w:proofErr w:type="spellEnd"/>
            <w:r w:rsidRPr="00FF78AA">
              <w:rPr>
                <w:rFonts w:ascii="Arial" w:hAnsi="Arial" w:cs="Arial"/>
                <w:i/>
                <w:sz w:val="24"/>
                <w:szCs w:val="24"/>
              </w:rPr>
              <w:t xml:space="preserve">  2</w:t>
            </w:r>
          </w:p>
        </w:tc>
        <w:tc>
          <w:tcPr>
            <w:tcW w:w="270" w:type="dxa"/>
          </w:tcPr>
          <w:p w:rsidR="001002FF" w:rsidRPr="00A41446" w:rsidRDefault="001002FF" w:rsidP="008F51E3">
            <w:pPr>
              <w:tabs>
                <w:tab w:val="left" w:pos="0"/>
              </w:tabs>
              <w:autoSpaceDE w:val="0"/>
              <w:autoSpaceDN w:val="0"/>
              <w:adjustRightInd w:val="0"/>
              <w:spacing w:before="120" w:after="6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41446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7380" w:type="dxa"/>
          </w:tcPr>
          <w:p w:rsidR="001002FF" w:rsidRPr="00A41446" w:rsidRDefault="001002FF" w:rsidP="008F51E3">
            <w:pPr>
              <w:pStyle w:val="ListParagraph"/>
              <w:tabs>
                <w:tab w:val="left" w:pos="540"/>
              </w:tabs>
              <w:spacing w:before="120" w:after="60" w:line="360" w:lineRule="auto"/>
              <w:ind w:left="-18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Meningkatnya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koordinasi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bidang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pemerintahan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pembangunan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dan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penyelenggaraan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pemerintahan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wilayah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Kecamatan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Sukowono</w:t>
            </w:r>
            <w:proofErr w:type="spellEnd"/>
            <w:r>
              <w:rPr>
                <w:rFonts w:ascii="Arial" w:hAnsi="Arial" w:cs="Arial"/>
              </w:rPr>
              <w:t xml:space="preserve">. </w:t>
            </w:r>
            <w:proofErr w:type="spellStart"/>
            <w:r>
              <w:rPr>
                <w:rFonts w:ascii="Arial" w:hAnsi="Arial" w:cs="Arial"/>
              </w:rPr>
              <w:lastRenderedPageBreak/>
              <w:t>Pada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tahun</w:t>
            </w:r>
            <w:proofErr w:type="spellEnd"/>
            <w:r>
              <w:rPr>
                <w:rFonts w:ascii="Arial" w:hAnsi="Arial" w:cs="Arial"/>
              </w:rPr>
              <w:t xml:space="preserve"> 2019 </w:t>
            </w:r>
            <w:proofErr w:type="spellStart"/>
            <w:r>
              <w:rPr>
                <w:rFonts w:ascii="Arial" w:hAnsi="Arial" w:cs="Arial"/>
              </w:rPr>
              <w:t>capaian</w:t>
            </w:r>
            <w:proofErr w:type="spellEnd"/>
            <w:r>
              <w:rPr>
                <w:rFonts w:ascii="Arial" w:hAnsi="Arial" w:cs="Arial"/>
              </w:rPr>
              <w:t xml:space="preserve"> target </w:t>
            </w:r>
            <w:proofErr w:type="spellStart"/>
            <w:r>
              <w:rPr>
                <w:rFonts w:ascii="Arial" w:hAnsi="Arial" w:cs="Arial"/>
              </w:rPr>
              <w:t>kinerja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sasaran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ini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mencapai</w:t>
            </w:r>
            <w:proofErr w:type="spellEnd"/>
            <w:r>
              <w:rPr>
                <w:rFonts w:ascii="Arial" w:hAnsi="Arial" w:cs="Arial"/>
              </w:rPr>
              <w:t xml:space="preserve"> 100%, </w:t>
            </w:r>
            <w:proofErr w:type="spellStart"/>
            <w:r>
              <w:rPr>
                <w:rFonts w:ascii="Arial" w:hAnsi="Arial" w:cs="Arial"/>
              </w:rPr>
              <w:t>semua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rekomendasi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hasil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koordinasi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dapat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ditindaklanjuti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dengan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baik</w:t>
            </w:r>
            <w:proofErr w:type="spellEnd"/>
            <w:r>
              <w:rPr>
                <w:rFonts w:ascii="Arial" w:hAnsi="Arial" w:cs="Arial"/>
              </w:rPr>
              <w:t xml:space="preserve">.   </w:t>
            </w:r>
            <w:r w:rsidRPr="00F367CB">
              <w:rPr>
                <w:rFonts w:ascii="Arial" w:hAnsi="Arial" w:cs="Arial"/>
                <w:color w:val="FF0000"/>
              </w:rPr>
              <w:t>.</w:t>
            </w:r>
          </w:p>
        </w:tc>
      </w:tr>
    </w:tbl>
    <w:p w:rsidR="001002FF" w:rsidRPr="00FF78AA" w:rsidRDefault="001002FF" w:rsidP="001002FF">
      <w:pPr>
        <w:spacing w:after="0" w:line="240" w:lineRule="auto"/>
        <w:jc w:val="both"/>
        <w:rPr>
          <w:rFonts w:ascii="Verdana" w:hAnsi="Verdana" w:cs="Verdana"/>
          <w:color w:val="4F81BD"/>
          <w:sz w:val="24"/>
          <w:szCs w:val="24"/>
        </w:rPr>
      </w:pPr>
    </w:p>
    <w:p w:rsidR="001002FF" w:rsidRPr="008D4D8D" w:rsidRDefault="001002FF" w:rsidP="001002FF">
      <w:pPr>
        <w:spacing w:after="0" w:line="360" w:lineRule="auto"/>
        <w:ind w:firstLine="1418"/>
        <w:jc w:val="both"/>
        <w:rPr>
          <w:rStyle w:val="fontstyle01"/>
          <w:rFonts w:ascii="Arial" w:hAnsi="Arial" w:cs="Arial"/>
          <w:color w:val="auto"/>
        </w:rPr>
      </w:pPr>
      <w:r w:rsidRPr="008D4D8D">
        <w:rPr>
          <w:rStyle w:val="fontstyle01"/>
          <w:rFonts w:ascii="Arial" w:hAnsi="Arial" w:cs="Arial"/>
          <w:color w:val="auto"/>
        </w:rPr>
        <w:t xml:space="preserve">Dari </w:t>
      </w:r>
      <w:proofErr w:type="spellStart"/>
      <w:r w:rsidRPr="008D4D8D">
        <w:rPr>
          <w:rStyle w:val="fontstyle01"/>
          <w:rFonts w:ascii="Arial" w:hAnsi="Arial" w:cs="Arial"/>
          <w:color w:val="auto"/>
        </w:rPr>
        <w:t>uraian</w:t>
      </w:r>
      <w:proofErr w:type="spellEnd"/>
      <w:r w:rsidRPr="008D4D8D">
        <w:rPr>
          <w:rStyle w:val="fontstyle01"/>
          <w:rFonts w:ascii="Arial" w:hAnsi="Arial" w:cs="Arial"/>
          <w:color w:val="auto"/>
        </w:rPr>
        <w:t xml:space="preserve"> </w:t>
      </w:r>
      <w:proofErr w:type="spellStart"/>
      <w:r w:rsidRPr="008D4D8D">
        <w:rPr>
          <w:rStyle w:val="fontstyle01"/>
          <w:rFonts w:ascii="Arial" w:hAnsi="Arial" w:cs="Arial"/>
          <w:color w:val="auto"/>
        </w:rPr>
        <w:t>capaian</w:t>
      </w:r>
      <w:proofErr w:type="spellEnd"/>
      <w:r w:rsidRPr="008D4D8D">
        <w:rPr>
          <w:rStyle w:val="fontstyle01"/>
          <w:rFonts w:ascii="Arial" w:hAnsi="Arial" w:cs="Arial"/>
          <w:color w:val="auto"/>
        </w:rPr>
        <w:t xml:space="preserve"> </w:t>
      </w:r>
      <w:proofErr w:type="spellStart"/>
      <w:r w:rsidRPr="008D4D8D">
        <w:rPr>
          <w:rStyle w:val="fontstyle01"/>
          <w:rFonts w:ascii="Arial" w:hAnsi="Arial" w:cs="Arial"/>
          <w:color w:val="auto"/>
        </w:rPr>
        <w:t>indikator</w:t>
      </w:r>
      <w:proofErr w:type="spellEnd"/>
      <w:r w:rsidRPr="008D4D8D">
        <w:rPr>
          <w:rStyle w:val="fontstyle01"/>
          <w:rFonts w:ascii="Arial" w:hAnsi="Arial" w:cs="Arial"/>
          <w:color w:val="auto"/>
        </w:rPr>
        <w:t xml:space="preserve"> </w:t>
      </w:r>
      <w:proofErr w:type="spellStart"/>
      <w:r w:rsidRPr="008D4D8D">
        <w:rPr>
          <w:rStyle w:val="fontstyle01"/>
          <w:rFonts w:ascii="Arial" w:hAnsi="Arial" w:cs="Arial"/>
          <w:color w:val="auto"/>
        </w:rPr>
        <w:t>dapat</w:t>
      </w:r>
      <w:proofErr w:type="spellEnd"/>
      <w:r w:rsidRPr="008D4D8D">
        <w:rPr>
          <w:rStyle w:val="fontstyle01"/>
          <w:rFonts w:ascii="Arial" w:hAnsi="Arial" w:cs="Arial"/>
          <w:color w:val="auto"/>
        </w:rPr>
        <w:t xml:space="preserve"> </w:t>
      </w:r>
      <w:proofErr w:type="spellStart"/>
      <w:r w:rsidRPr="008D4D8D">
        <w:rPr>
          <w:rStyle w:val="fontstyle01"/>
          <w:rFonts w:ascii="Arial" w:hAnsi="Arial" w:cs="Arial"/>
          <w:color w:val="auto"/>
        </w:rPr>
        <w:t>disimpulkan</w:t>
      </w:r>
      <w:proofErr w:type="spellEnd"/>
      <w:r w:rsidRPr="008D4D8D">
        <w:rPr>
          <w:rStyle w:val="fontstyle01"/>
          <w:rFonts w:ascii="Arial" w:hAnsi="Arial" w:cs="Arial"/>
          <w:color w:val="auto"/>
        </w:rPr>
        <w:t xml:space="preserve"> </w:t>
      </w:r>
      <w:proofErr w:type="spellStart"/>
      <w:r w:rsidRPr="008D4D8D">
        <w:rPr>
          <w:rStyle w:val="fontstyle01"/>
          <w:rFonts w:ascii="Arial" w:hAnsi="Arial" w:cs="Arial"/>
          <w:color w:val="auto"/>
        </w:rPr>
        <w:t>bahwa</w:t>
      </w:r>
      <w:proofErr w:type="spellEnd"/>
      <w:r w:rsidRPr="008D4D8D">
        <w:rPr>
          <w:rStyle w:val="fontstyle01"/>
          <w:rFonts w:ascii="Arial" w:hAnsi="Arial" w:cs="Arial"/>
          <w:color w:val="auto"/>
        </w:rPr>
        <w:t xml:space="preserve"> target </w:t>
      </w:r>
      <w:proofErr w:type="spellStart"/>
      <w:r w:rsidRPr="008D4D8D">
        <w:rPr>
          <w:rStyle w:val="fontstyle01"/>
          <w:rFonts w:ascii="Arial" w:hAnsi="Arial" w:cs="Arial"/>
          <w:color w:val="auto"/>
        </w:rPr>
        <w:t>dalam</w:t>
      </w:r>
      <w:proofErr w:type="spellEnd"/>
      <w:r w:rsidRPr="008D4D8D">
        <w:rPr>
          <w:rStyle w:val="fontstyle01"/>
          <w:rFonts w:ascii="Arial" w:hAnsi="Arial" w:cs="Arial"/>
          <w:color w:val="auto"/>
        </w:rPr>
        <w:t xml:space="preserve"> </w:t>
      </w:r>
      <w:proofErr w:type="spellStart"/>
      <w:r w:rsidRPr="008D4D8D">
        <w:rPr>
          <w:rStyle w:val="fontstyle01"/>
          <w:rFonts w:ascii="Arial" w:hAnsi="Arial" w:cs="Arial"/>
          <w:color w:val="auto"/>
        </w:rPr>
        <w:t>penyelenggaraan</w:t>
      </w:r>
      <w:proofErr w:type="spellEnd"/>
      <w:r w:rsidRPr="008D4D8D">
        <w:rPr>
          <w:rStyle w:val="fontstyle01"/>
          <w:rFonts w:ascii="Arial" w:hAnsi="Arial" w:cs="Arial"/>
          <w:color w:val="auto"/>
        </w:rPr>
        <w:t xml:space="preserve"> </w:t>
      </w:r>
      <w:proofErr w:type="spellStart"/>
      <w:r w:rsidRPr="008D4D8D">
        <w:rPr>
          <w:rStyle w:val="fontstyle01"/>
          <w:rFonts w:ascii="Arial" w:hAnsi="Arial" w:cs="Arial"/>
          <w:color w:val="auto"/>
        </w:rPr>
        <w:t>pemerintahan</w:t>
      </w:r>
      <w:proofErr w:type="spellEnd"/>
      <w:r w:rsidRPr="008D4D8D">
        <w:rPr>
          <w:rStyle w:val="fontstyle01"/>
          <w:rFonts w:ascii="Arial" w:hAnsi="Arial" w:cs="Arial"/>
          <w:color w:val="auto"/>
        </w:rPr>
        <w:t xml:space="preserve">, </w:t>
      </w:r>
      <w:proofErr w:type="spellStart"/>
      <w:r w:rsidRPr="008D4D8D">
        <w:rPr>
          <w:rStyle w:val="fontstyle01"/>
          <w:rFonts w:ascii="Arial" w:hAnsi="Arial" w:cs="Arial"/>
          <w:color w:val="auto"/>
        </w:rPr>
        <w:t>pelaksanaan</w:t>
      </w:r>
      <w:proofErr w:type="spellEnd"/>
      <w:r w:rsidRPr="008D4D8D">
        <w:rPr>
          <w:rStyle w:val="fontstyle01"/>
          <w:rFonts w:ascii="Arial" w:hAnsi="Arial" w:cs="Arial"/>
          <w:color w:val="auto"/>
        </w:rPr>
        <w:t xml:space="preserve"> </w:t>
      </w:r>
      <w:proofErr w:type="spellStart"/>
      <w:r w:rsidRPr="008D4D8D">
        <w:rPr>
          <w:rStyle w:val="fontstyle01"/>
          <w:rFonts w:ascii="Arial" w:hAnsi="Arial" w:cs="Arial"/>
          <w:color w:val="auto"/>
        </w:rPr>
        <w:t>pembangunan</w:t>
      </w:r>
      <w:proofErr w:type="spellEnd"/>
      <w:r w:rsidRPr="008D4D8D">
        <w:rPr>
          <w:rStyle w:val="fontstyle01"/>
          <w:rFonts w:ascii="Arial" w:hAnsi="Arial" w:cs="Arial"/>
          <w:color w:val="auto"/>
        </w:rPr>
        <w:t xml:space="preserve"> </w:t>
      </w:r>
      <w:proofErr w:type="spellStart"/>
      <w:r w:rsidRPr="008D4D8D">
        <w:rPr>
          <w:rStyle w:val="fontstyle01"/>
          <w:rFonts w:ascii="Arial" w:hAnsi="Arial" w:cs="Arial"/>
          <w:color w:val="auto"/>
        </w:rPr>
        <w:t>dan</w:t>
      </w:r>
      <w:proofErr w:type="spellEnd"/>
      <w:r w:rsidRPr="008D4D8D">
        <w:rPr>
          <w:rFonts w:ascii="Arial" w:hAnsi="Arial" w:cs="Arial"/>
          <w:sz w:val="24"/>
          <w:szCs w:val="24"/>
        </w:rPr>
        <w:br/>
      </w:r>
      <w:proofErr w:type="spellStart"/>
      <w:r w:rsidRPr="008D4D8D">
        <w:rPr>
          <w:rStyle w:val="fontstyle01"/>
          <w:rFonts w:ascii="Arial" w:hAnsi="Arial" w:cs="Arial"/>
          <w:color w:val="auto"/>
        </w:rPr>
        <w:t>pelayanan</w:t>
      </w:r>
      <w:proofErr w:type="spellEnd"/>
      <w:r w:rsidRPr="008D4D8D">
        <w:rPr>
          <w:rStyle w:val="fontstyle01"/>
          <w:rFonts w:ascii="Arial" w:hAnsi="Arial" w:cs="Arial"/>
          <w:color w:val="auto"/>
        </w:rPr>
        <w:t xml:space="preserve"> </w:t>
      </w:r>
      <w:proofErr w:type="spellStart"/>
      <w:r w:rsidRPr="008D4D8D">
        <w:rPr>
          <w:rStyle w:val="fontstyle01"/>
          <w:rFonts w:ascii="Arial" w:hAnsi="Arial" w:cs="Arial"/>
          <w:color w:val="auto"/>
        </w:rPr>
        <w:t>kepada</w:t>
      </w:r>
      <w:proofErr w:type="spellEnd"/>
      <w:r w:rsidRPr="008D4D8D">
        <w:rPr>
          <w:rStyle w:val="fontstyle01"/>
          <w:rFonts w:ascii="Arial" w:hAnsi="Arial" w:cs="Arial"/>
          <w:color w:val="auto"/>
        </w:rPr>
        <w:t xml:space="preserve"> </w:t>
      </w:r>
      <w:proofErr w:type="spellStart"/>
      <w:r w:rsidRPr="008D4D8D">
        <w:rPr>
          <w:rStyle w:val="fontstyle01"/>
          <w:rFonts w:ascii="Arial" w:hAnsi="Arial" w:cs="Arial"/>
          <w:color w:val="auto"/>
        </w:rPr>
        <w:t>masyarakat</w:t>
      </w:r>
      <w:proofErr w:type="spellEnd"/>
      <w:r w:rsidRPr="008D4D8D">
        <w:rPr>
          <w:rStyle w:val="fontstyle01"/>
          <w:rFonts w:ascii="Arial" w:hAnsi="Arial" w:cs="Arial"/>
          <w:color w:val="auto"/>
        </w:rPr>
        <w:t xml:space="preserve"> </w:t>
      </w:r>
      <w:proofErr w:type="spellStart"/>
      <w:r w:rsidRPr="008D4D8D">
        <w:rPr>
          <w:rStyle w:val="fontstyle01"/>
          <w:rFonts w:ascii="Arial" w:hAnsi="Arial" w:cs="Arial"/>
          <w:color w:val="auto"/>
        </w:rPr>
        <w:t>oleh</w:t>
      </w:r>
      <w:proofErr w:type="spellEnd"/>
      <w:r w:rsidRPr="008D4D8D">
        <w:rPr>
          <w:rStyle w:val="fontstyle01"/>
          <w:rFonts w:ascii="Arial" w:hAnsi="Arial" w:cs="Arial"/>
          <w:color w:val="auto"/>
        </w:rPr>
        <w:t xml:space="preserve"> </w:t>
      </w:r>
      <w:proofErr w:type="spellStart"/>
      <w:r w:rsidRPr="008D4D8D">
        <w:rPr>
          <w:rStyle w:val="fontstyle01"/>
          <w:rFonts w:ascii="Arial" w:hAnsi="Arial" w:cs="Arial"/>
          <w:color w:val="auto"/>
        </w:rPr>
        <w:t>Kecamatan</w:t>
      </w:r>
      <w:proofErr w:type="spellEnd"/>
      <w:r w:rsidRPr="008D4D8D">
        <w:rPr>
          <w:rStyle w:val="fontstyle01"/>
          <w:rFonts w:ascii="Arial" w:hAnsi="Arial" w:cs="Arial"/>
          <w:color w:val="auto"/>
        </w:rPr>
        <w:t xml:space="preserve"> </w:t>
      </w:r>
      <w:proofErr w:type="spellStart"/>
      <w:r>
        <w:rPr>
          <w:rStyle w:val="fontstyle01"/>
          <w:rFonts w:ascii="Arial" w:hAnsi="Arial" w:cs="Arial"/>
          <w:color w:val="auto"/>
        </w:rPr>
        <w:t>Sukowono</w:t>
      </w:r>
      <w:proofErr w:type="spellEnd"/>
      <w:r w:rsidRPr="008D4D8D">
        <w:rPr>
          <w:rStyle w:val="fontstyle01"/>
          <w:rFonts w:ascii="Arial" w:hAnsi="Arial" w:cs="Arial"/>
          <w:color w:val="auto"/>
        </w:rPr>
        <w:t xml:space="preserve"> </w:t>
      </w:r>
      <w:proofErr w:type="spellStart"/>
      <w:r w:rsidRPr="008D4D8D">
        <w:rPr>
          <w:rStyle w:val="fontstyle01"/>
          <w:rFonts w:ascii="Arial" w:hAnsi="Arial" w:cs="Arial"/>
          <w:color w:val="auto"/>
        </w:rPr>
        <w:t>telah</w:t>
      </w:r>
      <w:proofErr w:type="spellEnd"/>
      <w:r w:rsidRPr="008D4D8D">
        <w:rPr>
          <w:rStyle w:val="fontstyle01"/>
          <w:rFonts w:ascii="Arial" w:hAnsi="Arial" w:cs="Arial"/>
          <w:color w:val="auto"/>
        </w:rPr>
        <w:t xml:space="preserve"> </w:t>
      </w:r>
      <w:r w:rsidRPr="008D4D8D">
        <w:rPr>
          <w:rFonts w:ascii="Arial" w:hAnsi="Arial" w:cs="Arial"/>
          <w:sz w:val="24"/>
          <w:szCs w:val="24"/>
        </w:rPr>
        <w:br/>
      </w:r>
      <w:proofErr w:type="spellStart"/>
      <w:r w:rsidRPr="008D4D8D">
        <w:rPr>
          <w:rStyle w:val="fontstyle01"/>
          <w:rFonts w:ascii="Arial" w:hAnsi="Arial" w:cs="Arial"/>
          <w:color w:val="auto"/>
        </w:rPr>
        <w:t>dilaksanakan</w:t>
      </w:r>
      <w:proofErr w:type="spellEnd"/>
      <w:r w:rsidRPr="008D4D8D">
        <w:rPr>
          <w:rStyle w:val="fontstyle01"/>
          <w:rFonts w:ascii="Arial" w:hAnsi="Arial" w:cs="Arial"/>
          <w:color w:val="auto"/>
        </w:rPr>
        <w:t xml:space="preserve"> </w:t>
      </w:r>
      <w:proofErr w:type="spellStart"/>
      <w:r w:rsidRPr="008D4D8D">
        <w:rPr>
          <w:rStyle w:val="fontstyle01"/>
          <w:rFonts w:ascii="Arial" w:hAnsi="Arial" w:cs="Arial"/>
          <w:color w:val="auto"/>
        </w:rPr>
        <w:t>dengan</w:t>
      </w:r>
      <w:proofErr w:type="spellEnd"/>
      <w:r w:rsidRPr="008D4D8D">
        <w:rPr>
          <w:rStyle w:val="fontstyle01"/>
          <w:rFonts w:ascii="Arial" w:hAnsi="Arial" w:cs="Arial"/>
          <w:color w:val="auto"/>
        </w:rPr>
        <w:t xml:space="preserve"> </w:t>
      </w:r>
      <w:proofErr w:type="spellStart"/>
      <w:r w:rsidRPr="008D4D8D">
        <w:rPr>
          <w:rStyle w:val="fontstyle01"/>
          <w:rFonts w:ascii="Arial" w:hAnsi="Arial" w:cs="Arial"/>
          <w:color w:val="auto"/>
        </w:rPr>
        <w:t>baik</w:t>
      </w:r>
      <w:proofErr w:type="spellEnd"/>
      <w:r w:rsidRPr="008D4D8D">
        <w:rPr>
          <w:rStyle w:val="fontstyle01"/>
          <w:rFonts w:ascii="Arial" w:hAnsi="Arial" w:cs="Arial"/>
          <w:color w:val="auto"/>
        </w:rPr>
        <w:t xml:space="preserve">, </w:t>
      </w:r>
      <w:proofErr w:type="spellStart"/>
      <w:r w:rsidRPr="008D4D8D">
        <w:rPr>
          <w:rStyle w:val="fontstyle01"/>
          <w:rFonts w:ascii="Arial" w:hAnsi="Arial" w:cs="Arial"/>
          <w:color w:val="auto"/>
        </w:rPr>
        <w:t>dimana</w:t>
      </w:r>
      <w:proofErr w:type="spellEnd"/>
      <w:r w:rsidRPr="008D4D8D">
        <w:rPr>
          <w:rStyle w:val="fontstyle01"/>
          <w:rFonts w:ascii="Arial" w:hAnsi="Arial" w:cs="Arial"/>
          <w:color w:val="auto"/>
        </w:rPr>
        <w:t xml:space="preserve"> </w:t>
      </w:r>
      <w:proofErr w:type="spellStart"/>
      <w:r w:rsidRPr="008D4D8D">
        <w:rPr>
          <w:rStyle w:val="fontstyle01"/>
          <w:rFonts w:ascii="Arial" w:hAnsi="Arial" w:cs="Arial"/>
          <w:color w:val="auto"/>
        </w:rPr>
        <w:t>sebanyak</w:t>
      </w:r>
      <w:proofErr w:type="spellEnd"/>
      <w:r w:rsidRPr="008D4D8D">
        <w:rPr>
          <w:rStyle w:val="fontstyle01"/>
          <w:rFonts w:ascii="Arial" w:hAnsi="Arial" w:cs="Arial"/>
          <w:color w:val="auto"/>
        </w:rPr>
        <w:t xml:space="preserve"> 14,28% </w:t>
      </w:r>
      <w:proofErr w:type="spellStart"/>
      <w:r w:rsidRPr="008D4D8D">
        <w:rPr>
          <w:rStyle w:val="fontstyle01"/>
          <w:rFonts w:ascii="Arial" w:hAnsi="Arial" w:cs="Arial"/>
          <w:color w:val="auto"/>
        </w:rPr>
        <w:t>aspek</w:t>
      </w:r>
      <w:proofErr w:type="spellEnd"/>
      <w:r w:rsidRPr="008D4D8D">
        <w:rPr>
          <w:rStyle w:val="fontstyle01"/>
          <w:rFonts w:ascii="Arial" w:hAnsi="Arial" w:cs="Arial"/>
          <w:color w:val="auto"/>
        </w:rPr>
        <w:t xml:space="preserve"> </w:t>
      </w:r>
      <w:proofErr w:type="spellStart"/>
      <w:r w:rsidRPr="008D4D8D">
        <w:rPr>
          <w:rStyle w:val="fontstyle01"/>
          <w:rFonts w:ascii="Arial" w:hAnsi="Arial" w:cs="Arial"/>
          <w:color w:val="auto"/>
        </w:rPr>
        <w:t>capaian</w:t>
      </w:r>
      <w:proofErr w:type="spellEnd"/>
      <w:r w:rsidRPr="008D4D8D">
        <w:rPr>
          <w:rStyle w:val="fontstyle01"/>
          <w:rFonts w:ascii="Arial" w:hAnsi="Arial" w:cs="Arial"/>
          <w:color w:val="auto"/>
        </w:rPr>
        <w:t xml:space="preserve"> </w:t>
      </w:r>
      <w:proofErr w:type="spellStart"/>
      <w:r w:rsidRPr="008D4D8D">
        <w:rPr>
          <w:rStyle w:val="fontstyle01"/>
          <w:rFonts w:ascii="Arial" w:hAnsi="Arial" w:cs="Arial"/>
          <w:color w:val="auto"/>
        </w:rPr>
        <w:t>diatas</w:t>
      </w:r>
      <w:proofErr w:type="spellEnd"/>
      <w:r w:rsidRPr="008D4D8D">
        <w:rPr>
          <w:rStyle w:val="fontstyle01"/>
          <w:rFonts w:ascii="Arial" w:hAnsi="Arial" w:cs="Arial"/>
          <w:color w:val="auto"/>
        </w:rPr>
        <w:t xml:space="preserve"> target </w:t>
      </w:r>
      <w:proofErr w:type="spellStart"/>
      <w:r w:rsidRPr="008D4D8D">
        <w:rPr>
          <w:rStyle w:val="fontstyle01"/>
          <w:rFonts w:ascii="Arial" w:hAnsi="Arial" w:cs="Arial"/>
          <w:color w:val="auto"/>
        </w:rPr>
        <w:t>yaitu</w:t>
      </w:r>
      <w:proofErr w:type="spellEnd"/>
      <w:r w:rsidRPr="008D4D8D">
        <w:rPr>
          <w:rStyle w:val="fontstyle01"/>
          <w:rFonts w:ascii="Arial" w:hAnsi="Arial" w:cs="Arial"/>
          <w:color w:val="auto"/>
        </w:rPr>
        <w:t xml:space="preserve"> </w:t>
      </w:r>
      <w:proofErr w:type="spellStart"/>
      <w:r w:rsidRPr="008D4D8D">
        <w:rPr>
          <w:rStyle w:val="fontstyle01"/>
          <w:rFonts w:ascii="Arial" w:hAnsi="Arial" w:cs="Arial"/>
          <w:color w:val="auto"/>
        </w:rPr>
        <w:t>dalam</w:t>
      </w:r>
      <w:proofErr w:type="spellEnd"/>
      <w:r w:rsidRPr="008D4D8D">
        <w:rPr>
          <w:rStyle w:val="fontstyle01"/>
          <w:rFonts w:ascii="Arial" w:hAnsi="Arial" w:cs="Arial"/>
          <w:color w:val="auto"/>
        </w:rPr>
        <w:t xml:space="preserve"> </w:t>
      </w:r>
      <w:proofErr w:type="spellStart"/>
      <w:r w:rsidRPr="008D4D8D">
        <w:rPr>
          <w:rStyle w:val="fontstyle01"/>
          <w:rFonts w:ascii="Arial" w:hAnsi="Arial" w:cs="Arial"/>
          <w:color w:val="auto"/>
        </w:rPr>
        <w:t>kategori</w:t>
      </w:r>
      <w:proofErr w:type="spellEnd"/>
      <w:r w:rsidRPr="008D4D8D">
        <w:rPr>
          <w:rStyle w:val="fontstyle01"/>
          <w:rFonts w:ascii="Arial" w:hAnsi="Arial" w:cs="Arial"/>
          <w:color w:val="auto"/>
        </w:rPr>
        <w:t xml:space="preserve"> </w:t>
      </w:r>
      <w:proofErr w:type="spellStart"/>
      <w:r w:rsidRPr="008D4D8D">
        <w:rPr>
          <w:rStyle w:val="fontstyle01"/>
          <w:rFonts w:ascii="Arial" w:hAnsi="Arial" w:cs="Arial"/>
          <w:b/>
          <w:color w:val="auto"/>
        </w:rPr>
        <w:t>Sangat</w:t>
      </w:r>
      <w:proofErr w:type="spellEnd"/>
      <w:r w:rsidRPr="008D4D8D">
        <w:rPr>
          <w:rStyle w:val="fontstyle01"/>
          <w:rFonts w:ascii="Arial" w:hAnsi="Arial" w:cs="Arial"/>
          <w:b/>
          <w:color w:val="auto"/>
        </w:rPr>
        <w:t xml:space="preserve"> </w:t>
      </w:r>
      <w:proofErr w:type="spellStart"/>
      <w:r w:rsidRPr="008D4D8D">
        <w:rPr>
          <w:rStyle w:val="fontstyle01"/>
          <w:rFonts w:ascii="Arial" w:hAnsi="Arial" w:cs="Arial"/>
          <w:b/>
          <w:color w:val="auto"/>
        </w:rPr>
        <w:t>Baik</w:t>
      </w:r>
      <w:proofErr w:type="spellEnd"/>
      <w:r w:rsidRPr="008D4D8D">
        <w:rPr>
          <w:rStyle w:val="fontstyle01"/>
          <w:rFonts w:ascii="Arial" w:hAnsi="Arial" w:cs="Arial"/>
          <w:color w:val="auto"/>
        </w:rPr>
        <w:t xml:space="preserve">,  64,28% </w:t>
      </w:r>
      <w:proofErr w:type="spellStart"/>
      <w:r w:rsidRPr="008D4D8D">
        <w:rPr>
          <w:rStyle w:val="fontstyle01"/>
          <w:rFonts w:ascii="Arial" w:hAnsi="Arial" w:cs="Arial"/>
          <w:color w:val="auto"/>
        </w:rPr>
        <w:t>aspek</w:t>
      </w:r>
      <w:proofErr w:type="spellEnd"/>
      <w:r w:rsidRPr="008D4D8D">
        <w:rPr>
          <w:rStyle w:val="fontstyle01"/>
          <w:rFonts w:ascii="Arial" w:hAnsi="Arial" w:cs="Arial"/>
          <w:color w:val="auto"/>
        </w:rPr>
        <w:t xml:space="preserve"> </w:t>
      </w:r>
      <w:proofErr w:type="spellStart"/>
      <w:r w:rsidRPr="008D4D8D">
        <w:rPr>
          <w:rStyle w:val="fontstyle01"/>
          <w:rFonts w:ascii="Arial" w:hAnsi="Arial" w:cs="Arial"/>
          <w:color w:val="auto"/>
        </w:rPr>
        <w:t>kategori</w:t>
      </w:r>
      <w:proofErr w:type="spellEnd"/>
      <w:r w:rsidRPr="008D4D8D">
        <w:rPr>
          <w:rStyle w:val="fontstyle01"/>
          <w:rFonts w:ascii="Arial" w:hAnsi="Arial" w:cs="Arial"/>
          <w:color w:val="auto"/>
        </w:rPr>
        <w:t xml:space="preserve"> </w:t>
      </w:r>
      <w:proofErr w:type="spellStart"/>
      <w:r w:rsidRPr="008D4D8D">
        <w:rPr>
          <w:rStyle w:val="fontstyle01"/>
          <w:rFonts w:ascii="Arial" w:hAnsi="Arial" w:cs="Arial"/>
          <w:b/>
          <w:color w:val="auto"/>
        </w:rPr>
        <w:t>Baik</w:t>
      </w:r>
      <w:proofErr w:type="spellEnd"/>
      <w:r w:rsidRPr="008D4D8D">
        <w:rPr>
          <w:rStyle w:val="fontstyle01"/>
          <w:rFonts w:ascii="Arial" w:hAnsi="Arial" w:cs="Arial"/>
          <w:color w:val="auto"/>
        </w:rPr>
        <w:t xml:space="preserve">,  21,42% </w:t>
      </w:r>
      <w:proofErr w:type="spellStart"/>
      <w:r w:rsidRPr="008D4D8D">
        <w:rPr>
          <w:rStyle w:val="fontstyle01"/>
          <w:rFonts w:ascii="Arial" w:hAnsi="Arial" w:cs="Arial"/>
          <w:color w:val="auto"/>
        </w:rPr>
        <w:t>indikator</w:t>
      </w:r>
      <w:proofErr w:type="spellEnd"/>
      <w:r w:rsidRPr="008D4D8D">
        <w:rPr>
          <w:rStyle w:val="fontstyle01"/>
          <w:rFonts w:ascii="Arial" w:hAnsi="Arial" w:cs="Arial"/>
          <w:color w:val="auto"/>
        </w:rPr>
        <w:t xml:space="preserve"> </w:t>
      </w:r>
      <w:proofErr w:type="spellStart"/>
      <w:r w:rsidRPr="008D4D8D">
        <w:rPr>
          <w:rStyle w:val="fontstyle01"/>
          <w:rFonts w:ascii="Arial" w:hAnsi="Arial" w:cs="Arial"/>
          <w:color w:val="auto"/>
        </w:rPr>
        <w:t>capaiannya</w:t>
      </w:r>
      <w:proofErr w:type="spellEnd"/>
      <w:r w:rsidRPr="008D4D8D">
        <w:rPr>
          <w:rStyle w:val="fontstyle01"/>
          <w:rFonts w:ascii="Arial" w:hAnsi="Arial" w:cs="Arial"/>
          <w:color w:val="auto"/>
        </w:rPr>
        <w:t xml:space="preserve"> </w:t>
      </w:r>
      <w:proofErr w:type="spellStart"/>
      <w:r w:rsidRPr="008D4D8D">
        <w:rPr>
          <w:rStyle w:val="fontstyle01"/>
          <w:rFonts w:ascii="Arial" w:hAnsi="Arial" w:cs="Arial"/>
          <w:b/>
          <w:color w:val="auto"/>
        </w:rPr>
        <w:t>Kurang</w:t>
      </w:r>
      <w:proofErr w:type="spellEnd"/>
      <w:r w:rsidRPr="008D4D8D">
        <w:rPr>
          <w:rStyle w:val="fontstyle01"/>
          <w:rFonts w:ascii="Arial" w:hAnsi="Arial" w:cs="Arial"/>
          <w:b/>
          <w:color w:val="auto"/>
        </w:rPr>
        <w:t xml:space="preserve"> </w:t>
      </w:r>
      <w:proofErr w:type="spellStart"/>
      <w:r w:rsidRPr="008D4D8D">
        <w:rPr>
          <w:rStyle w:val="fontstyle01"/>
          <w:rFonts w:ascii="Arial" w:hAnsi="Arial" w:cs="Arial"/>
          <w:b/>
          <w:color w:val="auto"/>
        </w:rPr>
        <w:t>Baik</w:t>
      </w:r>
      <w:proofErr w:type="spellEnd"/>
      <w:r w:rsidRPr="008D4D8D">
        <w:rPr>
          <w:rStyle w:val="fontstyle01"/>
          <w:rFonts w:ascii="Arial" w:hAnsi="Arial" w:cs="Arial"/>
          <w:b/>
          <w:color w:val="auto"/>
        </w:rPr>
        <w:t xml:space="preserve">, </w:t>
      </w:r>
      <w:proofErr w:type="spellStart"/>
      <w:r w:rsidRPr="008D4D8D">
        <w:rPr>
          <w:rStyle w:val="fontstyle01"/>
          <w:rFonts w:ascii="Arial" w:hAnsi="Arial" w:cs="Arial"/>
          <w:color w:val="auto"/>
        </w:rPr>
        <w:t>dan</w:t>
      </w:r>
      <w:bookmarkStart w:id="0" w:name="_GoBack"/>
      <w:bookmarkEnd w:id="0"/>
      <w:proofErr w:type="spellEnd"/>
      <w:r w:rsidRPr="008D4D8D">
        <w:rPr>
          <w:rStyle w:val="fontstyle01"/>
          <w:rFonts w:ascii="Arial" w:hAnsi="Arial" w:cs="Arial"/>
          <w:color w:val="auto"/>
        </w:rPr>
        <w:t xml:space="preserve">   </w:t>
      </w:r>
      <w:proofErr w:type="spellStart"/>
      <w:r w:rsidRPr="008D4D8D">
        <w:rPr>
          <w:rStyle w:val="fontstyle01"/>
          <w:rFonts w:ascii="Arial" w:hAnsi="Arial" w:cs="Arial"/>
          <w:color w:val="auto"/>
        </w:rPr>
        <w:t>indikator</w:t>
      </w:r>
      <w:proofErr w:type="spellEnd"/>
      <w:r w:rsidRPr="008D4D8D">
        <w:rPr>
          <w:rStyle w:val="fontstyle01"/>
          <w:rFonts w:ascii="Arial" w:hAnsi="Arial" w:cs="Arial"/>
          <w:color w:val="auto"/>
        </w:rPr>
        <w:t xml:space="preserve"> </w:t>
      </w:r>
      <w:proofErr w:type="spellStart"/>
      <w:r w:rsidRPr="008D4D8D">
        <w:rPr>
          <w:rStyle w:val="fontstyle01"/>
          <w:rFonts w:ascii="Arial" w:hAnsi="Arial" w:cs="Arial"/>
          <w:color w:val="auto"/>
        </w:rPr>
        <w:t>untuk</w:t>
      </w:r>
      <w:proofErr w:type="spellEnd"/>
      <w:r w:rsidRPr="008D4D8D">
        <w:rPr>
          <w:rStyle w:val="fontstyle01"/>
          <w:rFonts w:ascii="Arial" w:hAnsi="Arial" w:cs="Arial"/>
          <w:color w:val="auto"/>
        </w:rPr>
        <w:t xml:space="preserve"> </w:t>
      </w:r>
      <w:proofErr w:type="spellStart"/>
      <w:r w:rsidRPr="008D4D8D">
        <w:rPr>
          <w:rStyle w:val="fontstyle01"/>
          <w:rFonts w:ascii="Arial" w:hAnsi="Arial" w:cs="Arial"/>
          <w:color w:val="auto"/>
        </w:rPr>
        <w:t>sasaran</w:t>
      </w:r>
      <w:proofErr w:type="spellEnd"/>
      <w:r w:rsidRPr="008D4D8D">
        <w:rPr>
          <w:rStyle w:val="fontstyle01"/>
          <w:rFonts w:ascii="Arial" w:hAnsi="Arial" w:cs="Arial"/>
          <w:color w:val="auto"/>
        </w:rPr>
        <w:t xml:space="preserve"> 2 </w:t>
      </w:r>
      <w:proofErr w:type="spellStart"/>
      <w:r w:rsidRPr="008D4D8D">
        <w:rPr>
          <w:rStyle w:val="fontstyle01"/>
          <w:rFonts w:ascii="Arial" w:hAnsi="Arial" w:cs="Arial"/>
          <w:color w:val="auto"/>
        </w:rPr>
        <w:t>capaiannya</w:t>
      </w:r>
      <w:proofErr w:type="spellEnd"/>
      <w:r w:rsidRPr="008D4D8D">
        <w:rPr>
          <w:rStyle w:val="fontstyle01"/>
          <w:rFonts w:ascii="Arial" w:hAnsi="Arial" w:cs="Arial"/>
          <w:color w:val="auto"/>
        </w:rPr>
        <w:t xml:space="preserve"> 100%. </w:t>
      </w:r>
    </w:p>
    <w:p w:rsidR="001002FF" w:rsidRPr="00FF78AA" w:rsidRDefault="001002FF" w:rsidP="001002FF">
      <w:pPr>
        <w:spacing w:after="0" w:line="360" w:lineRule="auto"/>
        <w:ind w:firstLine="1418"/>
        <w:jc w:val="both"/>
        <w:rPr>
          <w:rFonts w:ascii="Arial" w:hAnsi="Arial" w:cs="Arial"/>
          <w:color w:val="FF0000"/>
          <w:sz w:val="24"/>
          <w:szCs w:val="24"/>
          <w:lang w:val="sv-SE"/>
        </w:rPr>
      </w:pPr>
      <w:r w:rsidRPr="00FF78AA">
        <w:rPr>
          <w:rFonts w:ascii="Arial" w:hAnsi="Arial" w:cs="Arial"/>
          <w:sz w:val="24"/>
          <w:szCs w:val="24"/>
          <w:lang w:val="sv-SE"/>
        </w:rPr>
        <w:t xml:space="preserve">Untuk mendukung pencapaian kinerja tahun </w:t>
      </w:r>
      <w:r>
        <w:rPr>
          <w:rFonts w:ascii="Arial" w:hAnsi="Arial" w:cs="Arial"/>
          <w:sz w:val="24"/>
          <w:szCs w:val="24"/>
          <w:lang w:val="sv-SE"/>
        </w:rPr>
        <w:t>2019</w:t>
      </w:r>
      <w:r w:rsidRPr="00FF78AA">
        <w:rPr>
          <w:rFonts w:ascii="Arial" w:hAnsi="Arial" w:cs="Arial"/>
          <w:sz w:val="24"/>
          <w:szCs w:val="24"/>
          <w:lang w:val="sv-SE"/>
        </w:rPr>
        <w:t xml:space="preserve"> dilaksanakan berbagai program dan kegiatan dengan mengalokasikan dana dalam APBD </w:t>
      </w:r>
      <w:r w:rsidRPr="00FF78AA">
        <w:rPr>
          <w:rFonts w:ascii="Arial" w:hAnsi="Arial" w:cs="Arial"/>
          <w:sz w:val="24"/>
          <w:szCs w:val="24"/>
        </w:rPr>
        <w:t>T</w:t>
      </w:r>
      <w:r w:rsidRPr="00FF78AA">
        <w:rPr>
          <w:rFonts w:ascii="Arial" w:hAnsi="Arial" w:cs="Arial"/>
          <w:sz w:val="24"/>
          <w:szCs w:val="24"/>
          <w:lang w:val="sv-SE"/>
        </w:rPr>
        <w:t>ahun</w:t>
      </w:r>
      <w:r w:rsidRPr="00FF78A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F78AA">
        <w:rPr>
          <w:rFonts w:ascii="Arial" w:hAnsi="Arial" w:cs="Arial"/>
          <w:sz w:val="24"/>
          <w:szCs w:val="24"/>
        </w:rPr>
        <w:t>Anggaran</w:t>
      </w:r>
      <w:proofErr w:type="spellEnd"/>
      <w:r w:rsidRPr="00FF78AA">
        <w:rPr>
          <w:rFonts w:ascii="Arial" w:hAnsi="Arial" w:cs="Arial"/>
          <w:sz w:val="24"/>
          <w:szCs w:val="24"/>
          <w:lang w:val="sv-SE"/>
        </w:rPr>
        <w:t xml:space="preserve"> </w:t>
      </w:r>
      <w:r>
        <w:rPr>
          <w:rFonts w:ascii="Arial" w:hAnsi="Arial" w:cs="Arial"/>
          <w:sz w:val="24"/>
          <w:szCs w:val="24"/>
          <w:lang w:val="sv-SE"/>
        </w:rPr>
        <w:t>2019</w:t>
      </w:r>
      <w:r w:rsidRPr="00FF78AA">
        <w:rPr>
          <w:rFonts w:ascii="Arial" w:hAnsi="Arial" w:cs="Arial"/>
          <w:sz w:val="24"/>
          <w:szCs w:val="24"/>
          <w:lang w:val="sv-SE"/>
        </w:rPr>
        <w:t xml:space="preserve"> </w:t>
      </w:r>
      <w:proofErr w:type="spellStart"/>
      <w:r w:rsidRPr="00FF78AA">
        <w:rPr>
          <w:rFonts w:ascii="Arial" w:hAnsi="Arial" w:cs="Arial"/>
          <w:sz w:val="24"/>
          <w:szCs w:val="24"/>
        </w:rPr>
        <w:t>sebesar</w:t>
      </w:r>
      <w:proofErr w:type="spellEnd"/>
      <w:r w:rsidRPr="00FF78A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21,66</w:t>
      </w:r>
      <w:r w:rsidRPr="001D14A5">
        <w:rPr>
          <w:rFonts w:ascii="Arial" w:hAnsi="Arial" w:cs="Arial"/>
          <w:sz w:val="24"/>
          <w:szCs w:val="24"/>
        </w:rPr>
        <w:t>%</w:t>
      </w:r>
      <w:r w:rsidRPr="00FF78A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F78AA">
        <w:rPr>
          <w:rFonts w:ascii="Arial" w:hAnsi="Arial" w:cs="Arial"/>
          <w:sz w:val="24"/>
          <w:szCs w:val="24"/>
        </w:rPr>
        <w:t>merupakan</w:t>
      </w:r>
      <w:proofErr w:type="spellEnd"/>
      <w:r w:rsidRPr="00FF78AA">
        <w:rPr>
          <w:rFonts w:ascii="Arial" w:hAnsi="Arial" w:cs="Arial"/>
          <w:sz w:val="24"/>
          <w:szCs w:val="24"/>
        </w:rPr>
        <w:t xml:space="preserve"> </w:t>
      </w:r>
      <w:r w:rsidRPr="00765226">
        <w:rPr>
          <w:rFonts w:ascii="Arial" w:hAnsi="Arial" w:cs="Arial"/>
          <w:sz w:val="24"/>
          <w:szCs w:val="24"/>
          <w:lang w:val="sv-SE"/>
        </w:rPr>
        <w:t>Belanja Langsung</w:t>
      </w:r>
      <w:r w:rsidRPr="00FF78AA">
        <w:rPr>
          <w:rFonts w:ascii="Arial" w:hAnsi="Arial" w:cs="Arial"/>
          <w:sz w:val="24"/>
          <w:szCs w:val="24"/>
          <w:lang w:val="sv-SE"/>
        </w:rPr>
        <w:t xml:space="preserve"> atau sebesar </w:t>
      </w:r>
      <w:r w:rsidRPr="00D72162">
        <w:rPr>
          <w:rFonts w:ascii="Arial" w:hAnsi="Arial" w:cs="Arial"/>
          <w:sz w:val="24"/>
          <w:szCs w:val="24"/>
          <w:lang w:val="sv-SE"/>
        </w:rPr>
        <w:t xml:space="preserve">Rp </w:t>
      </w:r>
      <w:r>
        <w:rPr>
          <w:rFonts w:ascii="Arial" w:hAnsi="Arial" w:cs="Arial"/>
          <w:sz w:val="24"/>
          <w:szCs w:val="24"/>
        </w:rPr>
        <w:t>350.000.000,-</w:t>
      </w:r>
      <w:r w:rsidRPr="00FF78AA">
        <w:rPr>
          <w:rFonts w:ascii="Arial" w:hAnsi="Arial" w:cs="Arial"/>
          <w:sz w:val="24"/>
          <w:szCs w:val="24"/>
          <w:lang w:val="sv-SE"/>
        </w:rPr>
        <w:t xml:space="preserve"> dan </w:t>
      </w:r>
      <w:r w:rsidRPr="00765226">
        <w:rPr>
          <w:rFonts w:ascii="Arial" w:hAnsi="Arial" w:cs="Arial"/>
          <w:sz w:val="24"/>
          <w:szCs w:val="24"/>
          <w:lang w:val="sv-SE"/>
        </w:rPr>
        <w:t>Belanja Tidak Langsung</w:t>
      </w:r>
      <w:r w:rsidRPr="00FF78AA">
        <w:rPr>
          <w:rFonts w:ascii="Arial" w:hAnsi="Arial" w:cs="Arial"/>
          <w:sz w:val="24"/>
          <w:szCs w:val="24"/>
          <w:lang w:val="sv-SE"/>
        </w:rPr>
        <w:t xml:space="preserve"> sebesar </w:t>
      </w:r>
      <w:r>
        <w:rPr>
          <w:rFonts w:ascii="Arial" w:hAnsi="Arial" w:cs="Arial"/>
          <w:sz w:val="24"/>
          <w:szCs w:val="24"/>
          <w:lang w:val="sv-SE"/>
        </w:rPr>
        <w:t>78,34</w:t>
      </w:r>
      <w:r w:rsidRPr="00D72162">
        <w:rPr>
          <w:rFonts w:ascii="Arial" w:hAnsi="Arial" w:cs="Arial"/>
          <w:sz w:val="24"/>
          <w:szCs w:val="24"/>
          <w:lang w:val="sv-SE"/>
        </w:rPr>
        <w:t>%</w:t>
      </w:r>
      <w:r w:rsidRPr="00FF78AA">
        <w:rPr>
          <w:rFonts w:ascii="Arial" w:hAnsi="Arial" w:cs="Arial"/>
          <w:sz w:val="24"/>
          <w:szCs w:val="24"/>
          <w:lang w:val="sv-SE"/>
        </w:rPr>
        <w:t xml:space="preserve"> atau sebesar Rp </w:t>
      </w:r>
      <w:r>
        <w:rPr>
          <w:rFonts w:ascii="Arial" w:hAnsi="Arial" w:cs="Arial"/>
          <w:sz w:val="24"/>
          <w:szCs w:val="24"/>
          <w:lang w:val="sv-SE"/>
        </w:rPr>
        <w:t>1.265.381.434,-</w:t>
      </w:r>
    </w:p>
    <w:p w:rsidR="001002FF" w:rsidRPr="00FF78AA" w:rsidRDefault="001002FF" w:rsidP="001002FF">
      <w:pPr>
        <w:spacing w:after="0" w:line="360" w:lineRule="auto"/>
        <w:ind w:firstLine="1418"/>
        <w:jc w:val="both"/>
        <w:rPr>
          <w:rFonts w:ascii="Arial" w:hAnsi="Arial" w:cs="Arial"/>
          <w:sz w:val="24"/>
          <w:szCs w:val="24"/>
          <w:lang w:val="sv-SE"/>
        </w:rPr>
      </w:pPr>
      <w:r w:rsidRPr="00FF78AA">
        <w:rPr>
          <w:rFonts w:ascii="Arial" w:hAnsi="Arial" w:cs="Arial"/>
          <w:sz w:val="24"/>
          <w:szCs w:val="24"/>
          <w:lang w:val="sv-SE"/>
        </w:rPr>
        <w:t>Sedangkan realisasi belanja langsun</w:t>
      </w:r>
      <w:r>
        <w:rPr>
          <w:rFonts w:ascii="Arial" w:hAnsi="Arial" w:cs="Arial"/>
          <w:sz w:val="24"/>
          <w:szCs w:val="24"/>
          <w:lang w:val="sv-SE"/>
        </w:rPr>
        <w:t>g sampai dengan 31 Desember 2019</w:t>
      </w:r>
      <w:r w:rsidRPr="00FF78AA">
        <w:rPr>
          <w:rFonts w:ascii="Arial" w:hAnsi="Arial" w:cs="Arial"/>
          <w:sz w:val="24"/>
          <w:szCs w:val="24"/>
          <w:lang w:val="sv-SE"/>
        </w:rPr>
        <w:t xml:space="preserve"> sebesar </w:t>
      </w:r>
      <w:r w:rsidRPr="0085382E">
        <w:rPr>
          <w:rFonts w:ascii="Arial" w:hAnsi="Arial" w:cs="Arial"/>
          <w:sz w:val="24"/>
          <w:szCs w:val="24"/>
          <w:lang w:val="sv-SE"/>
        </w:rPr>
        <w:t xml:space="preserve">Rp </w:t>
      </w:r>
      <w:r>
        <w:rPr>
          <w:rFonts w:ascii="Arial" w:hAnsi="Arial" w:cs="Arial"/>
          <w:bCs/>
          <w:sz w:val="24"/>
          <w:szCs w:val="24"/>
        </w:rPr>
        <w:t>337.700.000</w:t>
      </w:r>
      <w:r w:rsidRPr="0085382E">
        <w:rPr>
          <w:rFonts w:ascii="Arial" w:hAnsi="Arial" w:cs="Arial"/>
          <w:bCs/>
          <w:sz w:val="24"/>
          <w:szCs w:val="24"/>
        </w:rPr>
        <w:t xml:space="preserve">,- </w:t>
      </w:r>
      <w:r w:rsidRPr="0085382E">
        <w:rPr>
          <w:rFonts w:ascii="Arial" w:hAnsi="Arial" w:cs="Arial"/>
          <w:sz w:val="24"/>
          <w:szCs w:val="24"/>
          <w:lang w:val="sv-SE"/>
        </w:rPr>
        <w:t xml:space="preserve">atau </w:t>
      </w:r>
      <w:r>
        <w:rPr>
          <w:rFonts w:ascii="Arial" w:hAnsi="Arial" w:cs="Arial"/>
          <w:sz w:val="24"/>
          <w:szCs w:val="24"/>
          <w:lang w:val="sv-SE"/>
        </w:rPr>
        <w:t xml:space="preserve">96,49 </w:t>
      </w:r>
      <w:r w:rsidRPr="0085382E">
        <w:rPr>
          <w:rFonts w:ascii="Arial" w:hAnsi="Arial" w:cs="Arial"/>
          <w:sz w:val="24"/>
          <w:szCs w:val="24"/>
          <w:lang w:val="sv-SE"/>
        </w:rPr>
        <w:t>%</w:t>
      </w:r>
      <w:r w:rsidRPr="00FF78AA">
        <w:rPr>
          <w:rFonts w:ascii="Arial" w:hAnsi="Arial" w:cs="Arial"/>
          <w:sz w:val="24"/>
          <w:szCs w:val="24"/>
          <w:lang w:val="sv-SE"/>
        </w:rPr>
        <w:t xml:space="preserve"> dari pagu anggaran. Realisas</w:t>
      </w:r>
      <w:r>
        <w:rPr>
          <w:rFonts w:ascii="Arial" w:hAnsi="Arial" w:cs="Arial"/>
          <w:sz w:val="24"/>
          <w:szCs w:val="24"/>
          <w:lang w:val="sv-SE"/>
        </w:rPr>
        <w:t>i sampai dengan 31 Desember 2019</w:t>
      </w:r>
      <w:r w:rsidRPr="00FF78AA">
        <w:rPr>
          <w:rFonts w:ascii="Arial" w:hAnsi="Arial" w:cs="Arial"/>
          <w:sz w:val="24"/>
          <w:szCs w:val="24"/>
          <w:lang w:val="sv-SE"/>
        </w:rPr>
        <w:t xml:space="preserve">  yang disampaikan dibawah ini merupakan data sementara dan belum diaudit oleh BPK.</w:t>
      </w:r>
    </w:p>
    <w:p w:rsidR="001002FF" w:rsidRPr="0085382E" w:rsidRDefault="001002FF" w:rsidP="001002FF">
      <w:pPr>
        <w:spacing w:after="0" w:line="360" w:lineRule="auto"/>
        <w:jc w:val="both"/>
        <w:rPr>
          <w:rFonts w:ascii="Arial" w:hAnsi="Arial" w:cs="Arial"/>
          <w:color w:val="000000"/>
          <w:sz w:val="24"/>
          <w:szCs w:val="24"/>
          <w:lang w:val="sv-SE"/>
        </w:rPr>
      </w:pPr>
      <w:r w:rsidRPr="0085382E">
        <w:rPr>
          <w:rFonts w:ascii="Arial" w:hAnsi="Arial" w:cs="Arial"/>
          <w:color w:val="000000"/>
          <w:sz w:val="24"/>
          <w:szCs w:val="24"/>
          <w:lang w:val="sv-SE"/>
        </w:rPr>
        <w:t xml:space="preserve">Kendala atau hambatan yang dihadapi dalam pelaporan dan pengukuran target-target sasaran yang telah ditetapkan dalam tahun </w:t>
      </w:r>
      <w:r>
        <w:rPr>
          <w:rFonts w:ascii="Arial" w:hAnsi="Arial" w:cs="Arial"/>
          <w:color w:val="000000"/>
          <w:sz w:val="24"/>
          <w:szCs w:val="24"/>
          <w:lang w:val="sv-SE"/>
        </w:rPr>
        <w:t>2019</w:t>
      </w:r>
      <w:r w:rsidRPr="0085382E">
        <w:rPr>
          <w:rFonts w:ascii="Arial" w:hAnsi="Arial" w:cs="Arial"/>
          <w:color w:val="000000"/>
          <w:sz w:val="24"/>
          <w:szCs w:val="24"/>
          <w:lang w:val="sv-SE"/>
        </w:rPr>
        <w:t xml:space="preserve"> antara lain:</w:t>
      </w:r>
    </w:p>
    <w:p w:rsidR="001002FF" w:rsidRPr="00C93B2B" w:rsidRDefault="001002FF" w:rsidP="001002FF">
      <w:pPr>
        <w:tabs>
          <w:tab w:val="left" w:pos="480"/>
        </w:tabs>
        <w:spacing w:after="0" w:line="360" w:lineRule="auto"/>
        <w:ind w:left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 w:themeColor="text1"/>
        </w:rPr>
        <w:t xml:space="preserve">1. </w:t>
      </w:r>
      <w:proofErr w:type="spellStart"/>
      <w:r w:rsidRPr="00C93B2B">
        <w:rPr>
          <w:rFonts w:ascii="Arial" w:hAnsi="Arial" w:cs="Arial"/>
          <w:sz w:val="24"/>
          <w:szCs w:val="24"/>
        </w:rPr>
        <w:t>Sarana</w:t>
      </w:r>
      <w:proofErr w:type="spellEnd"/>
      <w:r w:rsidRPr="00C93B2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93B2B">
        <w:rPr>
          <w:rFonts w:ascii="Arial" w:hAnsi="Arial" w:cs="Arial"/>
          <w:sz w:val="24"/>
          <w:szCs w:val="24"/>
        </w:rPr>
        <w:t>dan</w:t>
      </w:r>
      <w:proofErr w:type="spellEnd"/>
      <w:r w:rsidRPr="00C93B2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93B2B">
        <w:rPr>
          <w:rFonts w:ascii="Arial" w:hAnsi="Arial" w:cs="Arial"/>
          <w:sz w:val="24"/>
          <w:szCs w:val="24"/>
        </w:rPr>
        <w:t>prasarana</w:t>
      </w:r>
      <w:proofErr w:type="spellEnd"/>
      <w:r w:rsidRPr="00C93B2B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C93B2B">
        <w:rPr>
          <w:rFonts w:ascii="Arial" w:hAnsi="Arial" w:cs="Arial"/>
          <w:sz w:val="24"/>
          <w:szCs w:val="24"/>
        </w:rPr>
        <w:t>kantor</w:t>
      </w:r>
      <w:proofErr w:type="spellEnd"/>
      <w:proofErr w:type="gramEnd"/>
      <w:r w:rsidRPr="00C93B2B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C93B2B">
        <w:rPr>
          <w:rFonts w:ascii="Arial" w:hAnsi="Arial" w:cs="Arial"/>
          <w:sz w:val="24"/>
          <w:szCs w:val="24"/>
        </w:rPr>
        <w:t>kurang</w:t>
      </w:r>
      <w:proofErr w:type="spellEnd"/>
      <w:r w:rsidRPr="00C93B2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93B2B">
        <w:rPr>
          <w:rFonts w:ascii="Arial" w:hAnsi="Arial" w:cs="Arial"/>
          <w:sz w:val="24"/>
          <w:szCs w:val="24"/>
        </w:rPr>
        <w:t>memadai</w:t>
      </w:r>
      <w:proofErr w:type="spellEnd"/>
    </w:p>
    <w:p w:rsidR="001002FF" w:rsidRPr="00FA34C7" w:rsidRDefault="001002FF" w:rsidP="001002FF">
      <w:pPr>
        <w:tabs>
          <w:tab w:val="left" w:pos="480"/>
        </w:tabs>
        <w:spacing w:after="0" w:line="360" w:lineRule="auto"/>
        <w:ind w:left="426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FA34C7">
        <w:rPr>
          <w:rFonts w:ascii="Arial" w:hAnsi="Arial" w:cs="Arial"/>
          <w:color w:val="000000" w:themeColor="text1"/>
          <w:sz w:val="24"/>
          <w:szCs w:val="24"/>
        </w:rPr>
        <w:t xml:space="preserve">2. </w:t>
      </w:r>
      <w:proofErr w:type="spellStart"/>
      <w:r w:rsidRPr="00FA34C7">
        <w:rPr>
          <w:rFonts w:ascii="Arial" w:hAnsi="Arial" w:cs="Arial"/>
          <w:color w:val="000000" w:themeColor="text1"/>
          <w:sz w:val="24"/>
          <w:szCs w:val="24"/>
        </w:rPr>
        <w:t>Sumber</w:t>
      </w:r>
      <w:proofErr w:type="spellEnd"/>
      <w:r w:rsidRPr="00FA34C7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FA34C7">
        <w:rPr>
          <w:rFonts w:ascii="Arial" w:hAnsi="Arial" w:cs="Arial"/>
          <w:color w:val="000000" w:themeColor="text1"/>
          <w:sz w:val="24"/>
          <w:szCs w:val="24"/>
        </w:rPr>
        <w:t>daya</w:t>
      </w:r>
      <w:proofErr w:type="spellEnd"/>
      <w:r w:rsidRPr="00FA34C7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FA34C7">
        <w:rPr>
          <w:rFonts w:ascii="Arial" w:hAnsi="Arial" w:cs="Arial"/>
          <w:color w:val="000000" w:themeColor="text1"/>
          <w:sz w:val="24"/>
          <w:szCs w:val="24"/>
        </w:rPr>
        <w:t>manusia</w:t>
      </w:r>
      <w:proofErr w:type="spellEnd"/>
      <w:r w:rsidRPr="00FA34C7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FA34C7">
        <w:rPr>
          <w:rFonts w:ascii="Arial" w:hAnsi="Arial" w:cs="Arial"/>
          <w:color w:val="000000" w:themeColor="text1"/>
          <w:sz w:val="24"/>
          <w:szCs w:val="24"/>
        </w:rPr>
        <w:t>masih</w:t>
      </w:r>
      <w:proofErr w:type="spellEnd"/>
      <w:r w:rsidRPr="00FA34C7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FA34C7">
        <w:rPr>
          <w:rFonts w:ascii="Arial" w:hAnsi="Arial" w:cs="Arial"/>
          <w:color w:val="000000" w:themeColor="text1"/>
          <w:sz w:val="24"/>
          <w:szCs w:val="24"/>
        </w:rPr>
        <w:t>kurang</w:t>
      </w:r>
      <w:proofErr w:type="spellEnd"/>
      <w:r w:rsidRPr="00FA34C7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FA34C7">
        <w:rPr>
          <w:rFonts w:ascii="Arial" w:hAnsi="Arial" w:cs="Arial"/>
          <w:color w:val="000000" w:themeColor="text1"/>
          <w:sz w:val="24"/>
          <w:szCs w:val="24"/>
        </w:rPr>
        <w:t>memadai</w:t>
      </w:r>
      <w:proofErr w:type="spellEnd"/>
    </w:p>
    <w:p w:rsidR="001002FF" w:rsidRPr="00765226" w:rsidRDefault="001002FF" w:rsidP="001002FF">
      <w:pPr>
        <w:tabs>
          <w:tab w:val="left" w:pos="0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765226">
        <w:rPr>
          <w:rFonts w:ascii="Arial" w:hAnsi="Arial" w:cs="Arial"/>
          <w:sz w:val="24"/>
          <w:szCs w:val="24"/>
        </w:rPr>
        <w:t>Langkah-langkah</w:t>
      </w:r>
      <w:proofErr w:type="spellEnd"/>
      <w:r>
        <w:rPr>
          <w:rFonts w:ascii="Arial" w:hAnsi="Arial" w:cs="Arial"/>
          <w:sz w:val="24"/>
          <w:szCs w:val="24"/>
        </w:rPr>
        <w:t xml:space="preserve"> yang </w:t>
      </w:r>
      <w:proofErr w:type="spellStart"/>
      <w:proofErr w:type="gramStart"/>
      <w:r>
        <w:rPr>
          <w:rFonts w:ascii="Arial" w:hAnsi="Arial" w:cs="Arial"/>
          <w:sz w:val="24"/>
          <w:szCs w:val="24"/>
        </w:rPr>
        <w:t>akan</w:t>
      </w:r>
      <w:proofErr w:type="spellEnd"/>
      <w:proofErr w:type="gramEnd"/>
      <w:r w:rsidRPr="0076522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65226">
        <w:rPr>
          <w:rFonts w:ascii="Arial" w:hAnsi="Arial" w:cs="Arial"/>
          <w:sz w:val="24"/>
          <w:szCs w:val="24"/>
        </w:rPr>
        <w:t>dilakukan</w:t>
      </w:r>
      <w:proofErr w:type="spellEnd"/>
      <w:r w:rsidRPr="0076522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65226">
        <w:rPr>
          <w:rFonts w:ascii="Arial" w:hAnsi="Arial" w:cs="Arial"/>
          <w:sz w:val="24"/>
          <w:szCs w:val="24"/>
        </w:rPr>
        <w:t>untuk</w:t>
      </w:r>
      <w:proofErr w:type="spellEnd"/>
      <w:r w:rsidRPr="0076522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65226">
        <w:rPr>
          <w:rFonts w:ascii="Arial" w:hAnsi="Arial" w:cs="Arial"/>
          <w:sz w:val="24"/>
          <w:szCs w:val="24"/>
        </w:rPr>
        <w:t>mengatasi</w:t>
      </w:r>
      <w:proofErr w:type="spellEnd"/>
      <w:r w:rsidRPr="0076522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65226">
        <w:rPr>
          <w:rFonts w:ascii="Arial" w:hAnsi="Arial" w:cs="Arial"/>
          <w:sz w:val="24"/>
          <w:szCs w:val="24"/>
        </w:rPr>
        <w:t>kendala</w:t>
      </w:r>
      <w:proofErr w:type="spellEnd"/>
      <w:r w:rsidRPr="0076522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65226">
        <w:rPr>
          <w:rFonts w:ascii="Arial" w:hAnsi="Arial" w:cs="Arial"/>
          <w:sz w:val="24"/>
          <w:szCs w:val="24"/>
        </w:rPr>
        <w:t>tersebut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65226">
        <w:rPr>
          <w:rFonts w:ascii="Arial" w:hAnsi="Arial" w:cs="Arial"/>
          <w:sz w:val="24"/>
          <w:szCs w:val="24"/>
        </w:rPr>
        <w:t>antara</w:t>
      </w:r>
      <w:proofErr w:type="spellEnd"/>
      <w:r w:rsidRPr="00765226">
        <w:rPr>
          <w:rFonts w:ascii="Arial" w:hAnsi="Arial" w:cs="Arial"/>
          <w:sz w:val="24"/>
          <w:szCs w:val="24"/>
        </w:rPr>
        <w:t xml:space="preserve"> lain:</w:t>
      </w:r>
    </w:p>
    <w:p w:rsidR="001002FF" w:rsidRPr="00765226" w:rsidRDefault="001002FF" w:rsidP="001002FF">
      <w:pPr>
        <w:pStyle w:val="ListParagraph"/>
        <w:numPr>
          <w:ilvl w:val="0"/>
          <w:numId w:val="2"/>
        </w:numPr>
        <w:tabs>
          <w:tab w:val="left" w:pos="0"/>
        </w:tabs>
        <w:spacing w:line="360" w:lineRule="auto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Memperbaiki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kualitas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sarana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prasarana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khususnya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ruang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pelayanan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melalui</w:t>
      </w:r>
      <w:proofErr w:type="spellEnd"/>
      <w:r>
        <w:rPr>
          <w:rFonts w:ascii="Arial" w:hAnsi="Arial" w:cs="Arial"/>
        </w:rPr>
        <w:t xml:space="preserve"> program </w:t>
      </w:r>
      <w:proofErr w:type="spellStart"/>
      <w:r>
        <w:rPr>
          <w:rFonts w:ascii="Arial" w:hAnsi="Arial" w:cs="Arial"/>
        </w:rPr>
        <w:t>Rehabilitasi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Dinas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Perumahan</w:t>
      </w:r>
      <w:proofErr w:type="spellEnd"/>
      <w:r>
        <w:rPr>
          <w:rFonts w:ascii="Arial" w:hAnsi="Arial" w:cs="Arial"/>
        </w:rPr>
        <w:t xml:space="preserve"> Rakyat </w:t>
      </w:r>
      <w:proofErr w:type="spellStart"/>
      <w:r>
        <w:rPr>
          <w:rFonts w:ascii="Arial" w:hAnsi="Arial" w:cs="Arial"/>
        </w:rPr>
        <w:t>Kawasan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Pemukiman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Cipta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Karya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Kabupaten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Jember</w:t>
      </w:r>
      <w:proofErr w:type="spellEnd"/>
    </w:p>
    <w:p w:rsidR="001002FF" w:rsidRDefault="001002FF" w:rsidP="001002FF">
      <w:pPr>
        <w:pStyle w:val="ListParagraph"/>
        <w:numPr>
          <w:ilvl w:val="0"/>
          <w:numId w:val="2"/>
        </w:numPr>
        <w:tabs>
          <w:tab w:val="left" w:pos="0"/>
        </w:tabs>
        <w:spacing w:line="360" w:lineRule="auto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Peningkatan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pengetahuan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sumber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daya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manusia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melalui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pembinaan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petugas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pelayanan</w:t>
      </w:r>
      <w:proofErr w:type="spellEnd"/>
      <w:r>
        <w:rPr>
          <w:rFonts w:ascii="Arial" w:hAnsi="Arial" w:cs="Arial"/>
        </w:rPr>
        <w:t>.</w:t>
      </w:r>
    </w:p>
    <w:p w:rsidR="001002FF" w:rsidRDefault="001002FF" w:rsidP="001002FF">
      <w:pPr>
        <w:pStyle w:val="ListParagraph"/>
        <w:numPr>
          <w:ilvl w:val="0"/>
          <w:numId w:val="2"/>
        </w:numPr>
        <w:tabs>
          <w:tab w:val="left" w:pos="0"/>
        </w:tabs>
        <w:spacing w:line="360" w:lineRule="auto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Menyediakan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tempat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khusus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untuk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penanganan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pengaduan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dan</w:t>
      </w:r>
      <w:proofErr w:type="spellEnd"/>
      <w:r>
        <w:rPr>
          <w:rFonts w:ascii="Arial" w:hAnsi="Arial" w:cs="Arial"/>
        </w:rPr>
        <w:t xml:space="preserve"> saran.</w:t>
      </w:r>
    </w:p>
    <w:p w:rsidR="001002FF" w:rsidRPr="00765226" w:rsidRDefault="001002FF" w:rsidP="001002FF">
      <w:pPr>
        <w:pStyle w:val="ListParagraph"/>
        <w:tabs>
          <w:tab w:val="left" w:pos="0"/>
        </w:tabs>
        <w:spacing w:line="360" w:lineRule="auto"/>
        <w:jc w:val="both"/>
        <w:rPr>
          <w:rFonts w:ascii="Arial" w:hAnsi="Arial" w:cs="Arial"/>
        </w:rPr>
      </w:pPr>
    </w:p>
    <w:p w:rsidR="004A1A95" w:rsidRDefault="004A1A95"/>
    <w:sectPr w:rsidR="004A1A95" w:rsidSect="00BF6518">
      <w:footerReference w:type="default" r:id="rId5"/>
      <w:pgSz w:w="11906" w:h="16838"/>
      <w:pgMar w:top="1440" w:right="1440" w:bottom="1440" w:left="1440" w:header="708" w:footer="708" w:gutter="0"/>
      <w:pgNumType w:fmt="lowerRoman" w:start="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552532"/>
      <w:docPartObj>
        <w:docPartGallery w:val="Page Numbers (Bottom of Page)"/>
        <w:docPartUnique/>
      </w:docPartObj>
    </w:sdtPr>
    <w:sdtEndPr/>
    <w:sdtContent>
      <w:p w:rsidR="00BF6518" w:rsidRDefault="004A1A9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002FF">
          <w:rPr>
            <w:noProof/>
          </w:rPr>
          <w:t>iv</w:t>
        </w:r>
        <w:r>
          <w:fldChar w:fldCharType="end"/>
        </w:r>
      </w:p>
    </w:sdtContent>
  </w:sdt>
  <w:p w:rsidR="00BF6518" w:rsidRDefault="004A1A95">
    <w:pPr>
      <w:pStyle w:val="Footer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DE1396"/>
    <w:multiLevelType w:val="hybridMultilevel"/>
    <w:tmpl w:val="A1C8F6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5322A5B"/>
    <w:multiLevelType w:val="hybridMultilevel"/>
    <w:tmpl w:val="3126D906"/>
    <w:lvl w:ilvl="0" w:tplc="0421000F">
      <w:start w:val="1"/>
      <w:numFmt w:val="decimal"/>
      <w:lvlText w:val="%1."/>
      <w:lvlJc w:val="left"/>
      <w:pPr>
        <w:ind w:left="2160" w:hanging="360"/>
      </w:pPr>
    </w:lvl>
    <w:lvl w:ilvl="1" w:tplc="04210019" w:tentative="1">
      <w:start w:val="1"/>
      <w:numFmt w:val="lowerLetter"/>
      <w:lvlText w:val="%2."/>
      <w:lvlJc w:val="left"/>
      <w:pPr>
        <w:ind w:left="2880" w:hanging="360"/>
      </w:pPr>
    </w:lvl>
    <w:lvl w:ilvl="2" w:tplc="0421001B" w:tentative="1">
      <w:start w:val="1"/>
      <w:numFmt w:val="lowerRoman"/>
      <w:lvlText w:val="%3."/>
      <w:lvlJc w:val="right"/>
      <w:pPr>
        <w:ind w:left="3600" w:hanging="180"/>
      </w:pPr>
    </w:lvl>
    <w:lvl w:ilvl="3" w:tplc="0421000F" w:tentative="1">
      <w:start w:val="1"/>
      <w:numFmt w:val="decimal"/>
      <w:lvlText w:val="%4."/>
      <w:lvlJc w:val="left"/>
      <w:pPr>
        <w:ind w:left="4320" w:hanging="360"/>
      </w:pPr>
    </w:lvl>
    <w:lvl w:ilvl="4" w:tplc="04210019" w:tentative="1">
      <w:start w:val="1"/>
      <w:numFmt w:val="lowerLetter"/>
      <w:lvlText w:val="%5."/>
      <w:lvlJc w:val="left"/>
      <w:pPr>
        <w:ind w:left="5040" w:hanging="360"/>
      </w:pPr>
    </w:lvl>
    <w:lvl w:ilvl="5" w:tplc="0421001B" w:tentative="1">
      <w:start w:val="1"/>
      <w:numFmt w:val="lowerRoman"/>
      <w:lvlText w:val="%6."/>
      <w:lvlJc w:val="right"/>
      <w:pPr>
        <w:ind w:left="5760" w:hanging="180"/>
      </w:pPr>
    </w:lvl>
    <w:lvl w:ilvl="6" w:tplc="0421000F" w:tentative="1">
      <w:start w:val="1"/>
      <w:numFmt w:val="decimal"/>
      <w:lvlText w:val="%7."/>
      <w:lvlJc w:val="left"/>
      <w:pPr>
        <w:ind w:left="6480" w:hanging="360"/>
      </w:pPr>
    </w:lvl>
    <w:lvl w:ilvl="7" w:tplc="04210019" w:tentative="1">
      <w:start w:val="1"/>
      <w:numFmt w:val="lowerLetter"/>
      <w:lvlText w:val="%8."/>
      <w:lvlJc w:val="left"/>
      <w:pPr>
        <w:ind w:left="7200" w:hanging="360"/>
      </w:pPr>
    </w:lvl>
    <w:lvl w:ilvl="8" w:tplc="0421001B" w:tentative="1">
      <w:start w:val="1"/>
      <w:numFmt w:val="lowerRoman"/>
      <w:lvlText w:val="%9."/>
      <w:lvlJc w:val="right"/>
      <w:pPr>
        <w:ind w:left="79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>
    <w:useFELayout/>
  </w:compat>
  <w:rsids>
    <w:rsidRoot w:val="001002FF"/>
    <w:rsid w:val="001002FF"/>
    <w:rsid w:val="004A1A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002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01">
    <w:name w:val="fontstyle01"/>
    <w:basedOn w:val="DefaultParagraphFont"/>
    <w:rsid w:val="001002FF"/>
    <w:rPr>
      <w:b w:val="0"/>
      <w:bCs w:val="0"/>
      <w:i w:val="0"/>
      <w:iCs w:val="0"/>
      <w:color w:val="000000"/>
      <w:sz w:val="24"/>
      <w:szCs w:val="24"/>
    </w:rPr>
  </w:style>
  <w:style w:type="table" w:styleId="TableGrid">
    <w:name w:val="Table Grid"/>
    <w:basedOn w:val="TableNormal"/>
    <w:rsid w:val="001002FF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unhideWhenUsed/>
    <w:rsid w:val="001002FF"/>
    <w:pPr>
      <w:tabs>
        <w:tab w:val="center" w:pos="4680"/>
        <w:tab w:val="right" w:pos="9360"/>
      </w:tabs>
      <w:spacing w:after="0" w:line="240" w:lineRule="auto"/>
    </w:pPr>
    <w:rPr>
      <w:rFonts w:eastAsiaTheme="minorHAnsi"/>
      <w:lang w:val="id-ID"/>
    </w:rPr>
  </w:style>
  <w:style w:type="character" w:customStyle="1" w:styleId="FooterChar">
    <w:name w:val="Footer Char"/>
    <w:basedOn w:val="DefaultParagraphFont"/>
    <w:link w:val="Footer"/>
    <w:uiPriority w:val="99"/>
    <w:rsid w:val="001002FF"/>
    <w:rPr>
      <w:rFonts w:eastAsiaTheme="minorHAnsi"/>
      <w:lang w:val="id-I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557</Words>
  <Characters>3179</Characters>
  <Application>Microsoft Office Word</Application>
  <DocSecurity>0</DocSecurity>
  <Lines>26</Lines>
  <Paragraphs>7</Paragraphs>
  <ScaleCrop>false</ScaleCrop>
  <Company/>
  <LinksUpToDate>false</LinksUpToDate>
  <CharactersWithSpaces>3729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AAN</dc:creator>
  <cp:keywords/>
  <dc:description/>
  <cp:lastModifiedBy>AAN</cp:lastModifiedBy>
  <cp:revision>2</cp:revision>
  <cp:lastPrinted>2020-02-11T01:27:00Z</cp:lastPrinted>
  <dcterms:created xsi:type="dcterms:W3CDTF">2020-02-11T01:24:00Z</dcterms:created>
  <dcterms:modified xsi:type="dcterms:W3CDTF">2020-02-11T01:28:00Z</dcterms:modified>
</cp:coreProperties>
</file>